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F7E894" w14:textId="786DC6CF" w:rsidR="003846BF" w:rsidRDefault="003846BF">
      <w:r>
        <w:rPr>
          <w:noProof/>
        </w:rPr>
        <w:drawing>
          <wp:inline distT="0" distB="0" distL="0" distR="0" wp14:anchorId="70D5CBFB" wp14:editId="7891476B">
            <wp:extent cx="5815263" cy="1894309"/>
            <wp:effectExtent l="0" t="0" r="1905" b="0"/>
            <wp:docPr id="2" name="Picture 2" descr="A group of people walking down a dirt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4-09 at 1.57.43 PM.png"/>
                    <pic:cNvPicPr/>
                  </pic:nvPicPr>
                  <pic:blipFill>
                    <a:blip r:embed="rId5">
                      <a:extLst>
                        <a:ext uri="{28A0092B-C50C-407E-A947-70E740481C1C}">
                          <a14:useLocalDpi xmlns:a14="http://schemas.microsoft.com/office/drawing/2010/main" val="0"/>
                        </a:ext>
                      </a:extLst>
                    </a:blip>
                    <a:stretch>
                      <a:fillRect/>
                    </a:stretch>
                  </pic:blipFill>
                  <pic:spPr>
                    <a:xfrm>
                      <a:off x="0" y="0"/>
                      <a:ext cx="5848030" cy="1904983"/>
                    </a:xfrm>
                    <a:prstGeom prst="rect">
                      <a:avLst/>
                    </a:prstGeom>
                  </pic:spPr>
                </pic:pic>
              </a:graphicData>
            </a:graphic>
          </wp:inline>
        </w:drawing>
      </w:r>
    </w:p>
    <w:p w14:paraId="34AC80CB" w14:textId="58D5B21A" w:rsidR="003846BF" w:rsidRDefault="003846BF"/>
    <w:tbl>
      <w:tblPr>
        <w:tblW w:w="5000" w:type="pct"/>
        <w:tblCellMar>
          <w:left w:w="0" w:type="dxa"/>
          <w:right w:w="0" w:type="dxa"/>
        </w:tblCellMar>
        <w:tblLook w:val="04A0" w:firstRow="1" w:lastRow="0" w:firstColumn="1" w:lastColumn="0" w:noHBand="0" w:noVBand="1"/>
      </w:tblPr>
      <w:tblGrid>
        <w:gridCol w:w="9360"/>
      </w:tblGrid>
      <w:tr w:rsidR="003846BF" w:rsidRPr="003846BF" w14:paraId="723FDFB2" w14:textId="77777777" w:rsidTr="003846BF">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3846BF" w:rsidRPr="003846BF" w14:paraId="6C49A947" w14:textId="77777777">
              <w:tc>
                <w:tcPr>
                  <w:tcW w:w="0" w:type="auto"/>
                  <w:tcMar>
                    <w:top w:w="0" w:type="dxa"/>
                    <w:left w:w="270" w:type="dxa"/>
                    <w:bottom w:w="135" w:type="dxa"/>
                    <w:right w:w="270" w:type="dxa"/>
                  </w:tcMar>
                  <w:hideMark/>
                </w:tcPr>
                <w:p w14:paraId="4B19E95B" w14:textId="77777777" w:rsidR="003846BF" w:rsidRPr="003846BF" w:rsidRDefault="003846BF" w:rsidP="003846BF">
                  <w:pPr>
                    <w:spacing w:line="360" w:lineRule="auto"/>
                    <w:jc w:val="center"/>
                    <w:outlineLvl w:val="2"/>
                    <w:rPr>
                      <w:rFonts w:ascii="Helvetica" w:eastAsia="Times New Roman" w:hAnsi="Helvetica" w:cs="Times New Roman"/>
                      <w:b/>
                      <w:bCs/>
                      <w:color w:val="444444"/>
                      <w:sz w:val="33"/>
                      <w:szCs w:val="33"/>
                    </w:rPr>
                  </w:pPr>
                  <w:r w:rsidRPr="003846BF">
                    <w:rPr>
                      <w:rFonts w:ascii="Helvetica" w:eastAsia="Times New Roman" w:hAnsi="Helvetica" w:cs="Times New Roman"/>
                      <w:b/>
                      <w:bCs/>
                      <w:color w:val="000000"/>
                      <w:sz w:val="33"/>
                      <w:szCs w:val="33"/>
                    </w:rPr>
                    <w:t>New Entry is Taking Action and</w:t>
                  </w:r>
                  <w:r w:rsidRPr="003846BF">
                    <w:rPr>
                      <w:rFonts w:ascii="Helvetica" w:eastAsia="Times New Roman" w:hAnsi="Helvetica" w:cs="Times New Roman"/>
                      <w:b/>
                      <w:bCs/>
                      <w:color w:val="000000"/>
                      <w:sz w:val="33"/>
                      <w:szCs w:val="33"/>
                    </w:rPr>
                    <w:br/>
                    <w:t xml:space="preserve">Supporting Our Farming Community </w:t>
                  </w:r>
                </w:p>
                <w:p w14:paraId="3C1A31C8" w14:textId="77777777" w:rsidR="003846BF" w:rsidRPr="003846BF" w:rsidRDefault="003846BF" w:rsidP="003846BF">
                  <w:pPr>
                    <w:spacing w:before="150" w:after="150" w:line="360" w:lineRule="auto"/>
                    <w:rPr>
                      <w:rFonts w:ascii="Helvetica" w:eastAsia="Times New Roman" w:hAnsi="Helvetica" w:cs="Times New Roman"/>
                      <w:color w:val="757575"/>
                    </w:rPr>
                  </w:pPr>
                  <w:r w:rsidRPr="003846BF">
                    <w:rPr>
                      <w:rFonts w:ascii="Georgia" w:eastAsia="Times New Roman" w:hAnsi="Georgia" w:cs="Times New Roman"/>
                      <w:color w:val="757575"/>
                    </w:rPr>
                    <w:t>First, we at New Entry are writing to check in and send well wishes during this stressful and unprecedented time with Covid-19.  Our tremendous heartfelt gratitude is with all of the people on the front-line - from food producers and distributors, to healthcare professionals, educators, transportation personnel, and law and emergency officials.  We are also writing to share a few measures we will be implementing at New Entry, share some uplifting news, recipes, activities, films, and books to brighten your day, and highlight the importance of supporting a resilient, local, sustainable food system.  Now more than ever, we are asking our community to help support our farmers during this time.</w:t>
                  </w:r>
                  <w:r w:rsidRPr="003846BF">
                    <w:rPr>
                      <w:rFonts w:ascii="Helvetica" w:eastAsia="Times New Roman" w:hAnsi="Helvetica" w:cs="Times New Roman"/>
                      <w:color w:val="757575"/>
                    </w:rPr>
                    <w:t xml:space="preserve">  </w:t>
                  </w:r>
                  <w:r w:rsidRPr="003846BF">
                    <w:rPr>
                      <w:rFonts w:ascii="Georgia" w:eastAsia="Times New Roman" w:hAnsi="Georgia" w:cs="Times New Roman"/>
                      <w:color w:val="757575"/>
                    </w:rPr>
                    <w:t xml:space="preserve">They are certainly </w:t>
                  </w:r>
                  <w:r w:rsidRPr="003846BF">
                    <w:rPr>
                      <w:rFonts w:ascii="Georgia" w:eastAsia="Times New Roman" w:hAnsi="Georgia" w:cs="Times New Roman"/>
                      <w:b/>
                      <w:bCs/>
                      <w:color w:val="757575"/>
                    </w:rPr>
                    <w:t>"essential"</w:t>
                  </w:r>
                  <w:r w:rsidRPr="003846BF">
                    <w:rPr>
                      <w:rFonts w:ascii="Georgia" w:eastAsia="Times New Roman" w:hAnsi="Georgia" w:cs="Times New Roman"/>
                      <w:color w:val="757575"/>
                    </w:rPr>
                    <w:t xml:space="preserve"> to us all.</w:t>
                  </w:r>
                </w:p>
                <w:p w14:paraId="53F4AACF" w14:textId="77777777" w:rsidR="003846BF" w:rsidRPr="003846BF" w:rsidRDefault="003846BF" w:rsidP="003846BF">
                  <w:pPr>
                    <w:spacing w:before="150" w:after="150" w:line="360" w:lineRule="auto"/>
                    <w:rPr>
                      <w:rFonts w:ascii="Helvetica" w:eastAsia="Times New Roman" w:hAnsi="Helvetica" w:cs="Times New Roman"/>
                      <w:color w:val="757575"/>
                    </w:rPr>
                  </w:pPr>
                  <w:r w:rsidRPr="003846BF">
                    <w:rPr>
                      <w:rFonts w:ascii="Georgia" w:eastAsia="Times New Roman" w:hAnsi="Georgia" w:cs="Times New Roman"/>
                      <w:color w:val="757575"/>
                    </w:rPr>
                    <w:t xml:space="preserve">While this moment in history is uniquely challenging, it reminds us how interconnected and </w:t>
                  </w:r>
                  <w:hyperlink r:id="rId6" w:tgtFrame="_blank" w:history="1">
                    <w:r w:rsidRPr="003846BF">
                      <w:rPr>
                        <w:rFonts w:ascii="Georgia" w:eastAsia="Times New Roman" w:hAnsi="Georgia" w:cs="Times New Roman"/>
                        <w:color w:val="007C89"/>
                        <w:u w:val="single"/>
                      </w:rPr>
                      <w:t>interdependent</w:t>
                    </w:r>
                  </w:hyperlink>
                  <w:r w:rsidRPr="003846BF">
                    <w:rPr>
                      <w:rFonts w:ascii="Georgia" w:eastAsia="Times New Roman" w:hAnsi="Georgia" w:cs="Times New Roman"/>
                      <w:color w:val="757575"/>
                    </w:rPr>
                    <w:t xml:space="preserve">  we all are, and how we must take care of ourselves so we can care for others. While our physical New Entry office is closed and several staff are working remotely, our farm staff are preparing for the growing season: seeding in the greenhouse, organizing tools, ordering supplies, preparing equipment, and creating virtual orientation videos to welcome our new farmers to the incubator.  We have moved many of our farm training courses online such as our </w:t>
                  </w:r>
                  <w:hyperlink r:id="rId7" w:tgtFrame="_blank" w:history="1">
                    <w:r w:rsidRPr="003846BF">
                      <w:rPr>
                        <w:rFonts w:ascii="Georgia" w:eastAsia="Times New Roman" w:hAnsi="Georgia" w:cs="Times New Roman"/>
                        <w:color w:val="007C89"/>
                        <w:u w:val="single"/>
                      </w:rPr>
                      <w:t>Explore Farming Workshop</w:t>
                    </w:r>
                  </w:hyperlink>
                  <w:r w:rsidRPr="003846BF">
                    <w:rPr>
                      <w:rFonts w:ascii="Georgia" w:eastAsia="Times New Roman" w:hAnsi="Georgia" w:cs="Times New Roman"/>
                      <w:color w:val="757575"/>
                    </w:rPr>
                    <w:t xml:space="preserve"> next Sunday, April 5th from 10-12 EST, and our Farm Labor Focus Groups will be held online on Sunday 4/5 from 4-5:30 pm (</w:t>
                  </w:r>
                  <w:hyperlink r:id="rId8" w:tgtFrame="_blank" w:history="1">
                    <w:r w:rsidRPr="003846BF">
                      <w:rPr>
                        <w:rFonts w:ascii="Georgia" w:eastAsia="Times New Roman" w:hAnsi="Georgia" w:cs="Times New Roman"/>
                        <w:color w:val="007C89"/>
                        <w:u w:val="single"/>
                      </w:rPr>
                      <w:t>register</w:t>
                    </w:r>
                  </w:hyperlink>
                  <w:r w:rsidRPr="003846BF">
                    <w:rPr>
                      <w:rFonts w:ascii="Georgia" w:eastAsia="Times New Roman" w:hAnsi="Georgia" w:cs="Times New Roman"/>
                      <w:color w:val="757575"/>
                    </w:rPr>
                    <w:t>) and Monday 4/6 4-5:30 pm (</w:t>
                  </w:r>
                  <w:hyperlink r:id="rId9" w:tgtFrame="_blank" w:history="1">
                    <w:r w:rsidRPr="003846BF">
                      <w:rPr>
                        <w:rFonts w:ascii="Georgia" w:eastAsia="Times New Roman" w:hAnsi="Georgia" w:cs="Times New Roman"/>
                        <w:color w:val="007C89"/>
                        <w:u w:val="single"/>
                      </w:rPr>
                      <w:t>register</w:t>
                    </w:r>
                  </w:hyperlink>
                  <w:r w:rsidRPr="003846BF">
                    <w:rPr>
                      <w:rFonts w:ascii="Georgia" w:eastAsia="Times New Roman" w:hAnsi="Georgia" w:cs="Times New Roman"/>
                      <w:color w:val="757575"/>
                    </w:rPr>
                    <w:t>).  We are actively growing our CSA and Food Hub customers as our farmers are preparing for the growing season.  We are also assessing ways to support other producers in the region affected by market closures by leveraging our Food Hub infrastructure earlier this spring. </w:t>
                  </w:r>
                  <w:r w:rsidRPr="003846BF">
                    <w:rPr>
                      <w:rFonts w:ascii="Georgia" w:eastAsia="Times New Roman" w:hAnsi="Georgia" w:cs="Times New Roman"/>
                      <w:color w:val="757575"/>
                    </w:rPr>
                    <w:br/>
                  </w:r>
                  <w:r w:rsidRPr="003846BF">
                    <w:rPr>
                      <w:rFonts w:ascii="Georgia" w:eastAsia="Times New Roman" w:hAnsi="Georgia" w:cs="Times New Roman"/>
                      <w:color w:val="757575"/>
                    </w:rPr>
                    <w:br/>
                  </w:r>
                  <w:r w:rsidRPr="003846BF">
                    <w:rPr>
                      <w:rFonts w:ascii="Georgia" w:eastAsia="Times New Roman" w:hAnsi="Georgia" w:cs="Times New Roman"/>
                      <w:color w:val="757575"/>
                    </w:rPr>
                    <w:lastRenderedPageBreak/>
                    <w:t xml:space="preserve">We are exploring home delivery options, and encourage you to check out our new </w:t>
                  </w:r>
                  <w:hyperlink r:id="rId10" w:tgtFrame="_blank" w:history="1">
                    <w:r w:rsidRPr="003846BF">
                      <w:rPr>
                        <w:rFonts w:ascii="Georgia" w:eastAsia="Times New Roman" w:hAnsi="Georgia" w:cs="Times New Roman"/>
                        <w:color w:val="007C89"/>
                        <w:u w:val="single"/>
                      </w:rPr>
                      <w:t>CSA Your Way Program</w:t>
                    </w:r>
                  </w:hyperlink>
                  <w:r w:rsidRPr="003846BF">
                    <w:rPr>
                      <w:rFonts w:ascii="Georgia" w:eastAsia="Times New Roman" w:hAnsi="Georgia" w:cs="Times New Roman"/>
                      <w:color w:val="757575"/>
                    </w:rPr>
                    <w:t xml:space="preserve"> this year.  </w:t>
                  </w:r>
                  <w:hyperlink r:id="rId11" w:tgtFrame="_blank" w:history="1">
                    <w:r w:rsidRPr="003846BF">
                      <w:rPr>
                        <w:rFonts w:ascii="Georgia" w:eastAsia="Times New Roman" w:hAnsi="Georgia" w:cs="Times New Roman"/>
                        <w:color w:val="007C89"/>
                        <w:u w:val="single"/>
                      </w:rPr>
                      <w:t>Reports</w:t>
                    </w:r>
                  </w:hyperlink>
                  <w:r w:rsidRPr="003846BF">
                    <w:rPr>
                      <w:rFonts w:ascii="Georgia" w:eastAsia="Times New Roman" w:hAnsi="Georgia" w:cs="Times New Roman"/>
                      <w:color w:val="757575"/>
                    </w:rPr>
                    <w:t xml:space="preserve"> estimate that local and regional food supply systems could lose up to $3.1 billion just between March and May this year.  Farming and supporting local farms </w:t>
                  </w:r>
                  <w:proofErr w:type="gramStart"/>
                  <w:r w:rsidRPr="003846BF">
                    <w:rPr>
                      <w:rFonts w:ascii="Georgia" w:eastAsia="Times New Roman" w:hAnsi="Georgia" w:cs="Times New Roman"/>
                      <w:color w:val="757575"/>
                    </w:rPr>
                    <w:t>is</w:t>
                  </w:r>
                  <w:proofErr w:type="gramEnd"/>
                  <w:r w:rsidRPr="003846BF">
                    <w:rPr>
                      <w:rFonts w:ascii="Georgia" w:eastAsia="Times New Roman" w:hAnsi="Georgia" w:cs="Times New Roman"/>
                      <w:color w:val="757575"/>
                    </w:rPr>
                    <w:t xml:space="preserve"> more essential now than ever, and we hope you will find some hope, inspiration, and helpful resources throughout this newsletter. </w:t>
                  </w:r>
                </w:p>
              </w:tc>
            </w:tr>
          </w:tbl>
          <w:p w14:paraId="60F00014" w14:textId="77777777" w:rsidR="003846BF" w:rsidRPr="003846BF" w:rsidRDefault="003846BF" w:rsidP="003846BF">
            <w:pPr>
              <w:rPr>
                <w:rFonts w:ascii="Times New Roman" w:eastAsia="Times New Roman" w:hAnsi="Times New Roman" w:cs="Times New Roman"/>
              </w:rPr>
            </w:pPr>
          </w:p>
        </w:tc>
      </w:tr>
    </w:tbl>
    <w:p w14:paraId="1775A71A" w14:textId="77777777" w:rsidR="003846BF" w:rsidRPr="003846BF" w:rsidRDefault="003846BF" w:rsidP="003846BF">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360"/>
      </w:tblGrid>
      <w:tr w:rsidR="003846BF" w:rsidRPr="003846BF" w14:paraId="5B01672C" w14:textId="77777777" w:rsidTr="003846BF">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3846BF" w:rsidRPr="003846BF" w14:paraId="4A8BE2B6" w14:textId="77777777">
              <w:tc>
                <w:tcPr>
                  <w:tcW w:w="0" w:type="auto"/>
                  <w:tcMar>
                    <w:top w:w="0" w:type="dxa"/>
                    <w:left w:w="270" w:type="dxa"/>
                    <w:bottom w:w="135" w:type="dxa"/>
                    <w:right w:w="270" w:type="dxa"/>
                  </w:tcMar>
                  <w:hideMark/>
                </w:tcPr>
                <w:p w14:paraId="1798589B" w14:textId="77777777" w:rsidR="003846BF" w:rsidRPr="003846BF" w:rsidRDefault="003846BF" w:rsidP="003846BF">
                  <w:pPr>
                    <w:spacing w:line="360" w:lineRule="auto"/>
                    <w:jc w:val="center"/>
                    <w:outlineLvl w:val="2"/>
                    <w:rPr>
                      <w:rFonts w:ascii="Helvetica" w:eastAsia="Times New Roman" w:hAnsi="Helvetica" w:cs="Times New Roman"/>
                      <w:b/>
                      <w:bCs/>
                      <w:color w:val="444444"/>
                      <w:sz w:val="33"/>
                      <w:szCs w:val="33"/>
                    </w:rPr>
                  </w:pPr>
                  <w:r w:rsidRPr="003846BF">
                    <w:rPr>
                      <w:rFonts w:ascii="Helvetica" w:eastAsia="Times New Roman" w:hAnsi="Helvetica" w:cs="Times New Roman"/>
                      <w:b/>
                      <w:bCs/>
                      <w:color w:val="000000"/>
                      <w:sz w:val="33"/>
                      <w:szCs w:val="33"/>
                    </w:rPr>
                    <w:t>Spring Sprouts at Moraine Farm</w:t>
                  </w:r>
                </w:p>
              </w:tc>
            </w:tr>
          </w:tbl>
          <w:p w14:paraId="738546FE" w14:textId="77777777" w:rsidR="003846BF" w:rsidRPr="003846BF" w:rsidRDefault="003846BF" w:rsidP="003846BF">
            <w:pPr>
              <w:rPr>
                <w:rFonts w:ascii="Times New Roman" w:eastAsia="Times New Roman" w:hAnsi="Times New Roman" w:cs="Times New Roman"/>
              </w:rPr>
            </w:pPr>
          </w:p>
        </w:tc>
      </w:tr>
    </w:tbl>
    <w:p w14:paraId="5FDFE836" w14:textId="77777777" w:rsidR="003846BF" w:rsidRPr="003846BF" w:rsidRDefault="003846BF" w:rsidP="003846BF">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360"/>
      </w:tblGrid>
      <w:tr w:rsidR="003846BF" w:rsidRPr="003846BF" w14:paraId="33505C0C" w14:textId="77777777" w:rsidTr="003846BF">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9090"/>
            </w:tblGrid>
            <w:tr w:rsidR="003846BF" w:rsidRPr="003846BF" w14:paraId="3CDC94EC" w14:textId="77777777">
              <w:tc>
                <w:tcPr>
                  <w:tcW w:w="0" w:type="auto"/>
                  <w:tcMar>
                    <w:top w:w="0" w:type="dxa"/>
                    <w:left w:w="135" w:type="dxa"/>
                    <w:bottom w:w="0" w:type="dxa"/>
                    <w:right w:w="135" w:type="dxa"/>
                  </w:tcMar>
                  <w:hideMark/>
                </w:tcPr>
                <w:p w14:paraId="2BDC48AB" w14:textId="5595C159" w:rsidR="003846BF" w:rsidRPr="003846BF" w:rsidRDefault="003846BF" w:rsidP="003846BF">
                  <w:pPr>
                    <w:jc w:val="center"/>
                    <w:rPr>
                      <w:rFonts w:ascii="Times New Roman" w:eastAsia="Times New Roman" w:hAnsi="Times New Roman" w:cs="Times New Roman"/>
                    </w:rPr>
                  </w:pPr>
                  <w:r w:rsidRPr="003846BF">
                    <w:rPr>
                      <w:rFonts w:ascii="Times New Roman" w:eastAsia="Times New Roman" w:hAnsi="Times New Roman" w:cs="Times New Roman"/>
                    </w:rPr>
                    <w:fldChar w:fldCharType="begin"/>
                  </w:r>
                  <w:r w:rsidRPr="003846BF">
                    <w:rPr>
                      <w:rFonts w:ascii="Times New Roman" w:eastAsia="Times New Roman" w:hAnsi="Times New Roman" w:cs="Times New Roman"/>
                    </w:rPr>
                    <w:instrText xml:space="preserve"> INCLUDEPICTURE "https://mcusercontent.com/ba84295c3b6fbf6fc8bb4d196/_compresseds/3f7372ab-d712-45ee-959a-dc0360d1a8f8.jpg" \* MERGEFORMATINET </w:instrText>
                  </w:r>
                  <w:r w:rsidRPr="003846BF">
                    <w:rPr>
                      <w:rFonts w:ascii="Times New Roman" w:eastAsia="Times New Roman" w:hAnsi="Times New Roman" w:cs="Times New Roman"/>
                    </w:rPr>
                    <w:fldChar w:fldCharType="separate"/>
                  </w:r>
                  <w:r w:rsidRPr="003846BF">
                    <w:rPr>
                      <w:rFonts w:ascii="Times New Roman" w:eastAsia="Times New Roman" w:hAnsi="Times New Roman" w:cs="Times New Roman"/>
                      <w:noProof/>
                    </w:rPr>
                    <w:drawing>
                      <wp:inline distT="0" distB="0" distL="0" distR="0" wp14:anchorId="405BDCBA" wp14:editId="053822A5">
                        <wp:extent cx="4572000" cy="3432810"/>
                        <wp:effectExtent l="0" t="0" r="0" b="0"/>
                        <wp:docPr id="14" name="Picture 14" descr="A pile of h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0" cy="3432810"/>
                                </a:xfrm>
                                <a:prstGeom prst="rect">
                                  <a:avLst/>
                                </a:prstGeom>
                                <a:noFill/>
                                <a:ln>
                                  <a:noFill/>
                                </a:ln>
                              </pic:spPr>
                            </pic:pic>
                          </a:graphicData>
                        </a:graphic>
                      </wp:inline>
                    </w:drawing>
                  </w:r>
                  <w:r w:rsidRPr="003846BF">
                    <w:rPr>
                      <w:rFonts w:ascii="Times New Roman" w:eastAsia="Times New Roman" w:hAnsi="Times New Roman" w:cs="Times New Roman"/>
                    </w:rPr>
                    <w:fldChar w:fldCharType="end"/>
                  </w:r>
                </w:p>
              </w:tc>
            </w:tr>
          </w:tbl>
          <w:p w14:paraId="754A028A" w14:textId="77777777" w:rsidR="003846BF" w:rsidRPr="003846BF" w:rsidRDefault="003846BF" w:rsidP="003846BF">
            <w:pPr>
              <w:rPr>
                <w:rFonts w:ascii="Times New Roman" w:eastAsia="Times New Roman" w:hAnsi="Times New Roman" w:cs="Times New Roman"/>
              </w:rPr>
            </w:pPr>
          </w:p>
        </w:tc>
      </w:tr>
    </w:tbl>
    <w:p w14:paraId="2CE81233" w14:textId="77777777" w:rsidR="003846BF" w:rsidRPr="003846BF" w:rsidRDefault="003846BF" w:rsidP="003846BF">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360"/>
      </w:tblGrid>
      <w:tr w:rsidR="003846BF" w:rsidRPr="003846BF" w14:paraId="532CB1DC" w14:textId="77777777" w:rsidTr="003846BF">
        <w:tc>
          <w:tcPr>
            <w:tcW w:w="0" w:type="auto"/>
            <w:tcMar>
              <w:top w:w="135" w:type="dxa"/>
              <w:left w:w="0" w:type="dxa"/>
              <w:bottom w:w="0" w:type="dxa"/>
              <w:right w:w="0" w:type="dxa"/>
            </w:tcMar>
            <w:hideMark/>
          </w:tcPr>
          <w:tbl>
            <w:tblPr>
              <w:tblpPr w:vertAnchor="text"/>
              <w:tblW w:w="4500" w:type="dxa"/>
              <w:tblCellMar>
                <w:left w:w="0" w:type="dxa"/>
                <w:right w:w="0" w:type="dxa"/>
              </w:tblCellMar>
              <w:tblLook w:val="04A0" w:firstRow="1" w:lastRow="0" w:firstColumn="1" w:lastColumn="0" w:noHBand="0" w:noVBand="1"/>
            </w:tblPr>
            <w:tblGrid>
              <w:gridCol w:w="4500"/>
            </w:tblGrid>
            <w:tr w:rsidR="003846BF" w:rsidRPr="003846BF" w14:paraId="00877DEC" w14:textId="77777777">
              <w:tc>
                <w:tcPr>
                  <w:tcW w:w="0" w:type="auto"/>
                  <w:tcMar>
                    <w:top w:w="0" w:type="dxa"/>
                    <w:left w:w="270" w:type="dxa"/>
                    <w:bottom w:w="135" w:type="dxa"/>
                    <w:right w:w="270" w:type="dxa"/>
                  </w:tcMar>
                  <w:hideMark/>
                </w:tcPr>
                <w:p w14:paraId="5E0F0033" w14:textId="77777777" w:rsidR="003846BF" w:rsidRPr="003846BF" w:rsidRDefault="003846BF" w:rsidP="003846BF">
                  <w:pPr>
                    <w:spacing w:line="360" w:lineRule="auto"/>
                    <w:rPr>
                      <w:rFonts w:ascii="Helvetica" w:eastAsia="Times New Roman" w:hAnsi="Helvetica" w:cs="Times New Roman"/>
                      <w:color w:val="757575"/>
                    </w:rPr>
                  </w:pPr>
                  <w:r w:rsidRPr="003846BF">
                    <w:rPr>
                      <w:rFonts w:ascii="Georgia" w:eastAsia="Times New Roman" w:hAnsi="Georgia" w:cs="Times New Roman"/>
                      <w:color w:val="757575"/>
                    </w:rPr>
                    <w:t xml:space="preserve">There are signs of spring all around the farm!  You can see Ben </w:t>
                  </w:r>
                  <w:proofErr w:type="spellStart"/>
                  <w:r w:rsidRPr="003846BF">
                    <w:rPr>
                      <w:rFonts w:ascii="Georgia" w:eastAsia="Times New Roman" w:hAnsi="Georgia" w:cs="Times New Roman"/>
                      <w:color w:val="757575"/>
                    </w:rPr>
                    <w:t>Zoba</w:t>
                  </w:r>
                  <w:proofErr w:type="spellEnd"/>
                  <w:r w:rsidRPr="003846BF">
                    <w:rPr>
                      <w:rFonts w:ascii="Georgia" w:eastAsia="Times New Roman" w:hAnsi="Georgia" w:cs="Times New Roman"/>
                      <w:color w:val="757575"/>
                    </w:rPr>
                    <w:t>, Beginning Farmer Educator, from our team in the background here as we see our first garlic sprouts popping up this week in our Demonstration Plot at the farm.  When so much seems uncertain, we know that mother nature continues to persevere and provide.</w:t>
                  </w:r>
                  <w:r w:rsidRPr="003846BF">
                    <w:rPr>
                      <w:rFonts w:ascii="Helvetica" w:eastAsia="Times New Roman" w:hAnsi="Helvetica" w:cs="Times New Roman"/>
                      <w:color w:val="757575"/>
                    </w:rPr>
                    <w:t xml:space="preserve"> </w:t>
                  </w:r>
                </w:p>
              </w:tc>
            </w:tr>
          </w:tbl>
          <w:p w14:paraId="68F66E98" w14:textId="77777777" w:rsidR="003846BF" w:rsidRPr="003846BF" w:rsidRDefault="003846BF" w:rsidP="003846BF">
            <w:pPr>
              <w:rPr>
                <w:rFonts w:ascii="Times New Roman" w:eastAsia="Times New Roman" w:hAnsi="Times New Roman" w:cs="Times New Roman"/>
                <w:vanish/>
              </w:rPr>
            </w:pPr>
          </w:p>
          <w:tbl>
            <w:tblPr>
              <w:tblpPr w:vertAnchor="text"/>
              <w:tblW w:w="4500" w:type="dxa"/>
              <w:tblCellMar>
                <w:left w:w="0" w:type="dxa"/>
                <w:right w:w="0" w:type="dxa"/>
              </w:tblCellMar>
              <w:tblLook w:val="04A0" w:firstRow="1" w:lastRow="0" w:firstColumn="1" w:lastColumn="0" w:noHBand="0" w:noVBand="1"/>
            </w:tblPr>
            <w:tblGrid>
              <w:gridCol w:w="4500"/>
            </w:tblGrid>
            <w:tr w:rsidR="003846BF" w:rsidRPr="003846BF" w14:paraId="2F3C4DAF" w14:textId="77777777">
              <w:tc>
                <w:tcPr>
                  <w:tcW w:w="0" w:type="auto"/>
                  <w:tcMar>
                    <w:top w:w="0" w:type="dxa"/>
                    <w:left w:w="270" w:type="dxa"/>
                    <w:bottom w:w="135" w:type="dxa"/>
                    <w:right w:w="270" w:type="dxa"/>
                  </w:tcMar>
                  <w:hideMark/>
                </w:tcPr>
                <w:p w14:paraId="50FDAF56" w14:textId="77777777" w:rsidR="003846BF" w:rsidRPr="003846BF" w:rsidRDefault="003846BF" w:rsidP="003846BF">
                  <w:pPr>
                    <w:spacing w:line="360" w:lineRule="auto"/>
                    <w:rPr>
                      <w:rFonts w:ascii="Helvetica" w:eastAsia="Times New Roman" w:hAnsi="Helvetica" w:cs="Times New Roman"/>
                      <w:color w:val="757575"/>
                    </w:rPr>
                  </w:pPr>
                  <w:r w:rsidRPr="003846BF">
                    <w:rPr>
                      <w:rFonts w:ascii="Georgia" w:eastAsia="Times New Roman" w:hAnsi="Georgia" w:cs="Times New Roman"/>
                      <w:color w:val="757575"/>
                    </w:rPr>
                    <w:t xml:space="preserve">We are preparing for our incubator farm program to continue this year, with 6 new first-year farmers being allotted space at Moraine Farm, joining our returning 6 farmers.  These dozen farm businesses will grow produce that goes into both our </w:t>
                  </w:r>
                  <w:hyperlink r:id="rId13" w:tgtFrame="_blank" w:history="1">
                    <w:r w:rsidRPr="003846BF">
                      <w:rPr>
                        <w:rFonts w:ascii="Georgia" w:eastAsia="Times New Roman" w:hAnsi="Georgia" w:cs="Times New Roman"/>
                        <w:color w:val="007C89"/>
                        <w:u w:val="single"/>
                      </w:rPr>
                      <w:t>CSA program</w:t>
                    </w:r>
                  </w:hyperlink>
                  <w:r w:rsidRPr="003846BF">
                    <w:rPr>
                      <w:rFonts w:ascii="Georgia" w:eastAsia="Times New Roman" w:hAnsi="Georgia" w:cs="Times New Roman"/>
                      <w:color w:val="757575"/>
                    </w:rPr>
                    <w:t xml:space="preserve"> and </w:t>
                  </w:r>
                  <w:hyperlink r:id="rId14" w:tgtFrame="_blank" w:history="1">
                    <w:r w:rsidRPr="003846BF">
                      <w:rPr>
                        <w:rFonts w:ascii="Georgia" w:eastAsia="Times New Roman" w:hAnsi="Georgia" w:cs="Times New Roman"/>
                        <w:color w:val="007C89"/>
                        <w:u w:val="single"/>
                      </w:rPr>
                      <w:t>Food Access Program</w:t>
                    </w:r>
                  </w:hyperlink>
                  <w:r w:rsidRPr="003846BF">
                    <w:rPr>
                      <w:rFonts w:ascii="Georgia" w:eastAsia="Times New Roman" w:hAnsi="Georgia" w:cs="Times New Roman"/>
                      <w:color w:val="757575"/>
                    </w:rPr>
                    <w:t xml:space="preserve">.  Love your Farmer, </w:t>
                  </w:r>
                  <w:r w:rsidRPr="003846BF">
                    <w:rPr>
                      <w:rFonts w:ascii="Georgia" w:eastAsia="Times New Roman" w:hAnsi="Georgia" w:cs="Times New Roman"/>
                      <w:b/>
                      <w:bCs/>
                      <w:color w:val="757575"/>
                    </w:rPr>
                    <w:t>especially now</w:t>
                  </w:r>
                  <w:r w:rsidRPr="003846BF">
                    <w:rPr>
                      <w:rFonts w:ascii="Georgia" w:eastAsia="Times New Roman" w:hAnsi="Georgia" w:cs="Times New Roman"/>
                      <w:color w:val="757575"/>
                    </w:rPr>
                    <w:t>. </w:t>
                  </w:r>
                  <w:r w:rsidRPr="003846BF">
                    <w:rPr>
                      <w:rFonts w:ascii="Helvetica" w:eastAsia="Times New Roman" w:hAnsi="Helvetica" w:cs="Times New Roman"/>
                      <w:color w:val="757575"/>
                    </w:rPr>
                    <w:t xml:space="preserve"> </w:t>
                  </w:r>
                </w:p>
              </w:tc>
            </w:tr>
          </w:tbl>
          <w:p w14:paraId="377D0B71" w14:textId="77777777" w:rsidR="003846BF" w:rsidRPr="003846BF" w:rsidRDefault="003846BF" w:rsidP="003846BF">
            <w:pPr>
              <w:rPr>
                <w:rFonts w:ascii="Times New Roman" w:eastAsia="Times New Roman" w:hAnsi="Times New Roman" w:cs="Times New Roman"/>
              </w:rPr>
            </w:pPr>
          </w:p>
        </w:tc>
      </w:tr>
    </w:tbl>
    <w:p w14:paraId="74B02D85" w14:textId="77777777" w:rsidR="003846BF" w:rsidRPr="003846BF" w:rsidRDefault="003846BF" w:rsidP="003846BF">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360"/>
      </w:tblGrid>
      <w:tr w:rsidR="003846BF" w:rsidRPr="003846BF" w14:paraId="4A6A067B" w14:textId="77777777" w:rsidTr="003846BF">
        <w:tc>
          <w:tcPr>
            <w:tcW w:w="0" w:type="auto"/>
            <w:tcMar>
              <w:top w:w="135" w:type="dxa"/>
              <w:left w:w="135" w:type="dxa"/>
              <w:bottom w:w="135" w:type="dxa"/>
              <w:right w:w="135" w:type="dxa"/>
            </w:tcMar>
            <w:hideMark/>
          </w:tcPr>
          <w:tbl>
            <w:tblPr>
              <w:tblpPr w:vertAnchor="text"/>
              <w:tblW w:w="9292" w:type="dxa"/>
              <w:tblCellMar>
                <w:left w:w="0" w:type="dxa"/>
                <w:right w:w="0" w:type="dxa"/>
              </w:tblCellMar>
              <w:tblLook w:val="04A0" w:firstRow="1" w:lastRow="0" w:firstColumn="1" w:lastColumn="0" w:noHBand="0" w:noVBand="1"/>
            </w:tblPr>
            <w:tblGrid>
              <w:gridCol w:w="9292"/>
            </w:tblGrid>
            <w:tr w:rsidR="003846BF" w:rsidRPr="003846BF" w14:paraId="197F2784" w14:textId="77777777" w:rsidTr="003846BF">
              <w:trPr>
                <w:trHeight w:val="9296"/>
              </w:trPr>
              <w:tc>
                <w:tcPr>
                  <w:tcW w:w="0" w:type="auto"/>
                  <w:tcMar>
                    <w:top w:w="0" w:type="dxa"/>
                    <w:left w:w="135" w:type="dxa"/>
                    <w:bottom w:w="0" w:type="dxa"/>
                    <w:right w:w="135" w:type="dxa"/>
                  </w:tcMar>
                  <w:hideMark/>
                </w:tcPr>
                <w:p w14:paraId="25CF3709" w14:textId="57022CA0" w:rsidR="003846BF" w:rsidRPr="003846BF" w:rsidRDefault="003846BF" w:rsidP="003846BF">
                  <w:pPr>
                    <w:jc w:val="center"/>
                    <w:rPr>
                      <w:rFonts w:ascii="Times New Roman" w:eastAsia="Times New Roman" w:hAnsi="Times New Roman" w:cs="Times New Roman"/>
                    </w:rPr>
                  </w:pPr>
                  <w:r w:rsidRPr="003846BF">
                    <w:rPr>
                      <w:rFonts w:ascii="Times New Roman" w:eastAsia="Times New Roman" w:hAnsi="Times New Roman" w:cs="Times New Roman"/>
                    </w:rPr>
                    <w:lastRenderedPageBreak/>
                    <w:fldChar w:fldCharType="begin"/>
                  </w:r>
                  <w:r w:rsidRPr="003846BF">
                    <w:rPr>
                      <w:rFonts w:ascii="Times New Roman" w:eastAsia="Times New Roman" w:hAnsi="Times New Roman" w:cs="Times New Roman"/>
                    </w:rPr>
                    <w:instrText xml:space="preserve"> INCLUDEPICTURE "https://mcusercontent.com/ba84295c3b6fbf6fc8bb4d196/images/a439d9f0-42fa-490a-a519-b888a031a067.png" \* MERGEFORMATINET </w:instrText>
                  </w:r>
                  <w:r w:rsidRPr="003846BF">
                    <w:rPr>
                      <w:rFonts w:ascii="Times New Roman" w:eastAsia="Times New Roman" w:hAnsi="Times New Roman" w:cs="Times New Roman"/>
                    </w:rPr>
                    <w:fldChar w:fldCharType="separate"/>
                  </w:r>
                  <w:r w:rsidRPr="003846BF">
                    <w:rPr>
                      <w:rFonts w:ascii="Times New Roman" w:eastAsia="Times New Roman" w:hAnsi="Times New Roman" w:cs="Times New Roman"/>
                      <w:noProof/>
                    </w:rPr>
                    <w:drawing>
                      <wp:inline distT="0" distB="0" distL="0" distR="0" wp14:anchorId="0976E5C6" wp14:editId="315982C5">
                        <wp:extent cx="4812665" cy="6288405"/>
                        <wp:effectExtent l="0" t="0" r="635" b="0"/>
                        <wp:docPr id="13" name="Picture 13"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12665" cy="6288405"/>
                                </a:xfrm>
                                <a:prstGeom prst="rect">
                                  <a:avLst/>
                                </a:prstGeom>
                                <a:noFill/>
                                <a:ln>
                                  <a:noFill/>
                                </a:ln>
                              </pic:spPr>
                            </pic:pic>
                          </a:graphicData>
                        </a:graphic>
                      </wp:inline>
                    </w:drawing>
                  </w:r>
                  <w:r w:rsidRPr="003846BF">
                    <w:rPr>
                      <w:rFonts w:ascii="Times New Roman" w:eastAsia="Times New Roman" w:hAnsi="Times New Roman" w:cs="Times New Roman"/>
                    </w:rPr>
                    <w:fldChar w:fldCharType="end"/>
                  </w:r>
                </w:p>
              </w:tc>
            </w:tr>
          </w:tbl>
          <w:p w14:paraId="3E1BC53A" w14:textId="77777777" w:rsidR="003846BF" w:rsidRPr="003846BF" w:rsidRDefault="003846BF" w:rsidP="003846BF">
            <w:pPr>
              <w:rPr>
                <w:rFonts w:ascii="Times New Roman" w:eastAsia="Times New Roman" w:hAnsi="Times New Roman" w:cs="Times New Roman"/>
              </w:rPr>
            </w:pPr>
          </w:p>
        </w:tc>
      </w:tr>
    </w:tbl>
    <w:p w14:paraId="6087704D" w14:textId="77777777" w:rsidR="003846BF" w:rsidRPr="003846BF" w:rsidRDefault="003846BF" w:rsidP="003846BF">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360"/>
      </w:tblGrid>
      <w:tr w:rsidR="003846BF" w:rsidRPr="003846BF" w14:paraId="4958D91C" w14:textId="77777777" w:rsidTr="003846BF">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3846BF" w:rsidRPr="003846BF" w14:paraId="42F4E320" w14:textId="77777777">
              <w:tc>
                <w:tcPr>
                  <w:tcW w:w="0" w:type="auto"/>
                  <w:tcMar>
                    <w:top w:w="0" w:type="dxa"/>
                    <w:left w:w="270" w:type="dxa"/>
                    <w:bottom w:w="135" w:type="dxa"/>
                    <w:right w:w="270" w:type="dxa"/>
                  </w:tcMar>
                  <w:hideMark/>
                </w:tcPr>
                <w:p w14:paraId="46EC2F16" w14:textId="77777777" w:rsidR="003846BF" w:rsidRPr="003846BF" w:rsidRDefault="003846BF" w:rsidP="003846BF">
                  <w:pPr>
                    <w:spacing w:line="360" w:lineRule="auto"/>
                    <w:jc w:val="center"/>
                    <w:outlineLvl w:val="2"/>
                    <w:rPr>
                      <w:rFonts w:ascii="Helvetica" w:eastAsia="Times New Roman" w:hAnsi="Helvetica" w:cs="Times New Roman"/>
                      <w:b/>
                      <w:bCs/>
                      <w:color w:val="444444"/>
                      <w:sz w:val="33"/>
                      <w:szCs w:val="33"/>
                    </w:rPr>
                  </w:pPr>
                  <w:r w:rsidRPr="003846BF">
                    <w:rPr>
                      <w:rFonts w:ascii="Helvetica" w:eastAsia="Times New Roman" w:hAnsi="Helvetica" w:cs="Times New Roman"/>
                      <w:b/>
                      <w:bCs/>
                      <w:color w:val="000000"/>
                      <w:sz w:val="33"/>
                      <w:szCs w:val="33"/>
                    </w:rPr>
                    <w:t>Covid-19 Resources for Farmers</w:t>
                  </w:r>
                </w:p>
                <w:p w14:paraId="6DD73528" w14:textId="77777777" w:rsidR="003846BF" w:rsidRPr="003846BF" w:rsidRDefault="003846BF" w:rsidP="003846BF">
                  <w:pPr>
                    <w:spacing w:before="150" w:after="150" w:line="360" w:lineRule="auto"/>
                    <w:rPr>
                      <w:rFonts w:ascii="Helvetica" w:eastAsia="Times New Roman" w:hAnsi="Helvetica" w:cs="Times New Roman"/>
                      <w:color w:val="757575"/>
                    </w:rPr>
                  </w:pPr>
                  <w:r w:rsidRPr="003846BF">
                    <w:rPr>
                      <w:rFonts w:ascii="Helvetica" w:eastAsia="Times New Roman" w:hAnsi="Helvetica" w:cs="Times New Roman"/>
                      <w:color w:val="757575"/>
                      <w:sz w:val="21"/>
                      <w:szCs w:val="21"/>
                    </w:rPr>
                    <w:t xml:space="preserve">Reports estimate that local and regional food supply systems could lose up to $3.1 billion just between March and May this year. Mass Department of Agricultural Resources has guidance for farmers, farm stands, and markets on their </w:t>
                  </w:r>
                  <w:hyperlink r:id="rId16" w:tgtFrame="_blank" w:history="1">
                    <w:r w:rsidRPr="003846BF">
                      <w:rPr>
                        <w:rFonts w:ascii="Helvetica" w:eastAsia="Times New Roman" w:hAnsi="Helvetica" w:cs="Times New Roman"/>
                        <w:color w:val="007C89"/>
                        <w:sz w:val="21"/>
                        <w:szCs w:val="21"/>
                        <w:u w:val="single"/>
                      </w:rPr>
                      <w:t>COVID-19 resource page for agriculture</w:t>
                    </w:r>
                  </w:hyperlink>
                  <w:r w:rsidRPr="003846BF">
                    <w:rPr>
                      <w:rFonts w:ascii="Helvetica" w:eastAsia="Times New Roman" w:hAnsi="Helvetica" w:cs="Times New Roman"/>
                      <w:color w:val="757575"/>
                      <w:sz w:val="21"/>
                      <w:szCs w:val="21"/>
                    </w:rPr>
                    <w:t xml:space="preserve">, including grant and loan programs for farmers.  Below is a listing of other resources for farmers during this time of uncertainty </w:t>
                  </w:r>
                  <w:proofErr w:type="gramStart"/>
                  <w:r w:rsidRPr="003846BF">
                    <w:rPr>
                      <w:rFonts w:ascii="Helvetica" w:eastAsia="Times New Roman" w:hAnsi="Helvetica" w:cs="Times New Roman"/>
                      <w:color w:val="757575"/>
                      <w:sz w:val="21"/>
                      <w:szCs w:val="21"/>
                    </w:rPr>
                    <w:t>an</w:t>
                  </w:r>
                  <w:proofErr w:type="gramEnd"/>
                  <w:r w:rsidRPr="003846BF">
                    <w:rPr>
                      <w:rFonts w:ascii="Helvetica" w:eastAsia="Times New Roman" w:hAnsi="Helvetica" w:cs="Times New Roman"/>
                      <w:color w:val="757575"/>
                      <w:sz w:val="21"/>
                      <w:szCs w:val="21"/>
                    </w:rPr>
                    <w:t xml:space="preserve"> business instability.</w:t>
                  </w:r>
                  <w:r w:rsidRPr="003846BF">
                    <w:rPr>
                      <w:rFonts w:ascii="Helvetica" w:eastAsia="Times New Roman" w:hAnsi="Helvetica" w:cs="Times New Roman"/>
                      <w:color w:val="757575"/>
                      <w:sz w:val="21"/>
                      <w:szCs w:val="21"/>
                    </w:rPr>
                    <w:br/>
                  </w:r>
                  <w:r w:rsidRPr="003846BF">
                    <w:rPr>
                      <w:rFonts w:ascii="Helvetica" w:eastAsia="Times New Roman" w:hAnsi="Helvetica" w:cs="Times New Roman"/>
                      <w:color w:val="757575"/>
                      <w:sz w:val="21"/>
                      <w:szCs w:val="21"/>
                    </w:rPr>
                    <w:br/>
                    <w:t xml:space="preserve">1.  </w:t>
                  </w:r>
                  <w:hyperlink r:id="rId17" w:tgtFrame="_blank" w:history="1">
                    <w:r w:rsidRPr="003846BF">
                      <w:rPr>
                        <w:rFonts w:ascii="Helvetica" w:eastAsia="Times New Roman" w:hAnsi="Helvetica" w:cs="Times New Roman"/>
                        <w:color w:val="007C89"/>
                        <w:sz w:val="21"/>
                        <w:szCs w:val="21"/>
                        <w:u w:val="single"/>
                      </w:rPr>
                      <w:t>AFT Farmer Relief Grant Program</w:t>
                    </w:r>
                  </w:hyperlink>
                  <w:r w:rsidRPr="003846BF">
                    <w:rPr>
                      <w:rFonts w:ascii="Helvetica" w:eastAsia="Times New Roman" w:hAnsi="Helvetica" w:cs="Times New Roman"/>
                      <w:color w:val="757575"/>
                      <w:sz w:val="21"/>
                      <w:szCs w:val="21"/>
                    </w:rPr>
                    <w:t xml:space="preserve"> </w:t>
                  </w:r>
                  <w:proofErr w:type="gramStart"/>
                  <w:r w:rsidRPr="003846BF">
                    <w:rPr>
                      <w:rFonts w:ascii="Helvetica" w:eastAsia="Times New Roman" w:hAnsi="Helvetica" w:cs="Times New Roman"/>
                      <w:color w:val="757575"/>
                      <w:sz w:val="21"/>
                      <w:szCs w:val="21"/>
                    </w:rPr>
                    <w:t>-  This</w:t>
                  </w:r>
                  <w:proofErr w:type="gramEnd"/>
                  <w:r w:rsidRPr="003846BF">
                    <w:rPr>
                      <w:rFonts w:ascii="Helvetica" w:eastAsia="Times New Roman" w:hAnsi="Helvetica" w:cs="Times New Roman"/>
                      <w:color w:val="757575"/>
                      <w:sz w:val="21"/>
                      <w:szCs w:val="21"/>
                    </w:rPr>
                    <w:t xml:space="preserve"> program will award farmers with cash grants of up to $1,000 each to help them weather the current storm of market disruptions caused by the coronavirus crisis.  Initially, eligible applicants include any small and mid-size direct-market producers. These are defined as producers with annual gross revenue of between $10,000 </w:t>
                  </w:r>
                  <w:r w:rsidRPr="003846BF">
                    <w:rPr>
                      <w:rFonts w:ascii="Helvetica" w:eastAsia="Times New Roman" w:hAnsi="Helvetica" w:cs="Times New Roman"/>
                      <w:color w:val="757575"/>
                      <w:sz w:val="21"/>
                      <w:szCs w:val="21"/>
                    </w:rPr>
                    <w:lastRenderedPageBreak/>
                    <w:t>and $1 million from sales at farmers markets and/or direct sales to restaurants, caterers, schools, stores, or makers who use farm products as inputs.</w:t>
                  </w:r>
                  <w:r w:rsidRPr="003846BF">
                    <w:rPr>
                      <w:rFonts w:ascii="Helvetica" w:eastAsia="Times New Roman" w:hAnsi="Helvetica" w:cs="Times New Roman"/>
                      <w:color w:val="757575"/>
                      <w:sz w:val="21"/>
                      <w:szCs w:val="21"/>
                    </w:rPr>
                    <w:br/>
                  </w:r>
                  <w:r w:rsidRPr="003846BF">
                    <w:rPr>
                      <w:rFonts w:ascii="Helvetica" w:eastAsia="Times New Roman" w:hAnsi="Helvetica" w:cs="Times New Roman"/>
                      <w:color w:val="757575"/>
                      <w:sz w:val="21"/>
                      <w:szCs w:val="21"/>
                    </w:rPr>
                    <w:br/>
                    <w:t xml:space="preserve">2.  </w:t>
                  </w:r>
                  <w:hyperlink r:id="rId18" w:tgtFrame="_blank" w:history="1">
                    <w:r w:rsidRPr="003846BF">
                      <w:rPr>
                        <w:rFonts w:ascii="Helvetica" w:eastAsia="Times New Roman" w:hAnsi="Helvetica" w:cs="Times New Roman"/>
                        <w:color w:val="007C89"/>
                        <w:sz w:val="21"/>
                        <w:szCs w:val="21"/>
                        <w:u w:val="single"/>
                      </w:rPr>
                      <w:t>United Way Covid-19 Family Support Fund</w:t>
                    </w:r>
                  </w:hyperlink>
                  <w:hyperlink r:id="rId19" w:tgtFrame="_blank" w:history="1">
                    <w:r w:rsidRPr="003846BF">
                      <w:rPr>
                        <w:rFonts w:ascii="Helvetica" w:eastAsia="Times New Roman" w:hAnsi="Helvetica" w:cs="Times New Roman"/>
                        <w:color w:val="007C89"/>
                        <w:sz w:val="21"/>
                        <w:szCs w:val="21"/>
                        <w:u w:val="single"/>
                      </w:rPr>
                      <w:t xml:space="preserve"> </w:t>
                    </w:r>
                  </w:hyperlink>
                  <w:r w:rsidRPr="003846BF">
                    <w:rPr>
                      <w:rFonts w:ascii="Helvetica" w:eastAsia="Times New Roman" w:hAnsi="Helvetica" w:cs="Times New Roman"/>
                      <w:color w:val="757575"/>
                      <w:sz w:val="21"/>
                      <w:szCs w:val="21"/>
                    </w:rPr>
                    <w:t>- The fund will support the work of 20 organizations throughout Eastern Massachusetts and Southern New Hampshire in administering emergency assistance to families of hourly and low-wage workers, providing one-time grants of up to $2,000 to cover food, housing, and child care.</w:t>
                  </w:r>
                  <w:r w:rsidRPr="003846BF">
                    <w:rPr>
                      <w:rFonts w:ascii="Helvetica" w:eastAsia="Times New Roman" w:hAnsi="Helvetica" w:cs="Times New Roman"/>
                      <w:color w:val="757575"/>
                      <w:sz w:val="21"/>
                      <w:szCs w:val="21"/>
                    </w:rPr>
                    <w:br/>
                  </w:r>
                  <w:r w:rsidRPr="003846BF">
                    <w:rPr>
                      <w:rFonts w:ascii="Helvetica" w:eastAsia="Times New Roman" w:hAnsi="Helvetica" w:cs="Times New Roman"/>
                      <w:color w:val="757575"/>
                      <w:sz w:val="21"/>
                      <w:szCs w:val="21"/>
                    </w:rPr>
                    <w:br/>
                    <w:t xml:space="preserve">3.  </w:t>
                  </w:r>
                  <w:hyperlink r:id="rId20" w:tgtFrame="_blank" w:history="1">
                    <w:r w:rsidRPr="003846BF">
                      <w:rPr>
                        <w:rFonts w:ascii="Helvetica" w:eastAsia="Times New Roman" w:hAnsi="Helvetica" w:cs="Times New Roman"/>
                        <w:color w:val="007C89"/>
                        <w:sz w:val="21"/>
                        <w:szCs w:val="21"/>
                        <w:u w:val="single"/>
                      </w:rPr>
                      <w:t>CISA Emergency Farm Fund</w:t>
                    </w:r>
                  </w:hyperlink>
                  <w:r w:rsidRPr="003846BF">
                    <w:rPr>
                      <w:rFonts w:ascii="Helvetica" w:eastAsia="Times New Roman" w:hAnsi="Helvetica" w:cs="Times New Roman"/>
                      <w:color w:val="757575"/>
                      <w:sz w:val="21"/>
                      <w:szCs w:val="21"/>
                    </w:rPr>
                    <w:t xml:space="preserve"> - CISA’s Emergency Farm Fund offers zero-interest loans to assist farms struggling to meet their immediate needs as a result of crisis events.  In April 2020, for the first time, CISA is opening the Emergency Farm Fund to support farms who are facing financial losses due to a non-weather-related event, the spread of COVID-19. For more information on how COVID-19 is affecting local farms and CISA’s response to it, </w:t>
                  </w:r>
                  <w:hyperlink r:id="rId21" w:history="1">
                    <w:r w:rsidRPr="003846BF">
                      <w:rPr>
                        <w:rFonts w:ascii="Helvetica" w:eastAsia="Times New Roman" w:hAnsi="Helvetica" w:cs="Times New Roman"/>
                        <w:color w:val="007C89"/>
                        <w:sz w:val="21"/>
                        <w:szCs w:val="21"/>
                        <w:u w:val="single"/>
                      </w:rPr>
                      <w:t>click here</w:t>
                    </w:r>
                  </w:hyperlink>
                  <w:r w:rsidRPr="003846BF">
                    <w:rPr>
                      <w:rFonts w:ascii="Helvetica" w:eastAsia="Times New Roman" w:hAnsi="Helvetica" w:cs="Times New Roman"/>
                      <w:color w:val="757575"/>
                      <w:sz w:val="21"/>
                      <w:szCs w:val="21"/>
                    </w:rPr>
                    <w:t>. </w:t>
                  </w:r>
                </w:p>
                <w:p w14:paraId="741F3B63" w14:textId="77777777" w:rsidR="003846BF" w:rsidRPr="003846BF" w:rsidRDefault="003846BF" w:rsidP="003846BF">
                  <w:pPr>
                    <w:spacing w:before="150" w:after="150" w:line="360" w:lineRule="auto"/>
                    <w:rPr>
                      <w:rFonts w:ascii="Helvetica" w:eastAsia="Times New Roman" w:hAnsi="Helvetica" w:cs="Times New Roman"/>
                      <w:color w:val="757575"/>
                    </w:rPr>
                  </w:pPr>
                  <w:r w:rsidRPr="003846BF">
                    <w:rPr>
                      <w:rFonts w:ascii="Helvetica" w:eastAsia="Times New Roman" w:hAnsi="Helvetica" w:cs="Times New Roman"/>
                      <w:color w:val="757575"/>
                      <w:sz w:val="21"/>
                      <w:szCs w:val="21"/>
                    </w:rPr>
                    <w:t>Loan applications will be accepted from farms that:</w:t>
                  </w:r>
                </w:p>
                <w:p w14:paraId="6D36288B" w14:textId="77777777" w:rsidR="003846BF" w:rsidRPr="003846BF" w:rsidRDefault="003846BF" w:rsidP="003846BF">
                  <w:pPr>
                    <w:numPr>
                      <w:ilvl w:val="0"/>
                      <w:numId w:val="1"/>
                    </w:numPr>
                    <w:spacing w:before="100" w:beforeAutospacing="1" w:after="100" w:afterAutospacing="1" w:line="360" w:lineRule="auto"/>
                    <w:rPr>
                      <w:rFonts w:ascii="Helvetica" w:eastAsia="Times New Roman" w:hAnsi="Helvetica" w:cs="Times New Roman"/>
                      <w:color w:val="757575"/>
                    </w:rPr>
                  </w:pPr>
                  <w:r w:rsidRPr="003846BF">
                    <w:rPr>
                      <w:rFonts w:ascii="Helvetica" w:eastAsia="Times New Roman" w:hAnsi="Helvetica" w:cs="Times New Roman"/>
                      <w:color w:val="757575"/>
                      <w:sz w:val="21"/>
                      <w:szCs w:val="21"/>
                    </w:rPr>
                    <w:t>Have had losses due to COVID-19</w:t>
                  </w:r>
                </w:p>
                <w:p w14:paraId="51BE45C5" w14:textId="77777777" w:rsidR="003846BF" w:rsidRPr="003846BF" w:rsidRDefault="003846BF" w:rsidP="003846BF">
                  <w:pPr>
                    <w:numPr>
                      <w:ilvl w:val="0"/>
                      <w:numId w:val="1"/>
                    </w:numPr>
                    <w:spacing w:before="100" w:beforeAutospacing="1" w:after="100" w:afterAutospacing="1" w:line="360" w:lineRule="auto"/>
                    <w:rPr>
                      <w:rFonts w:ascii="Helvetica" w:eastAsia="Times New Roman" w:hAnsi="Helvetica" w:cs="Times New Roman"/>
                      <w:color w:val="757575"/>
                    </w:rPr>
                  </w:pPr>
                  <w:r w:rsidRPr="003846BF">
                    <w:rPr>
                      <w:rFonts w:ascii="Helvetica" w:eastAsia="Times New Roman" w:hAnsi="Helvetica" w:cs="Times New Roman"/>
                      <w:color w:val="757575"/>
                      <w:sz w:val="21"/>
                      <w:szCs w:val="21"/>
                    </w:rPr>
                    <w:t>Operate in Franklin, Hampshire, or Hampden counties in Massachusetts</w:t>
                  </w:r>
                </w:p>
                <w:p w14:paraId="0B87785A" w14:textId="77777777" w:rsidR="003846BF" w:rsidRPr="003846BF" w:rsidRDefault="003846BF" w:rsidP="003846BF">
                  <w:pPr>
                    <w:numPr>
                      <w:ilvl w:val="0"/>
                      <w:numId w:val="1"/>
                    </w:numPr>
                    <w:spacing w:before="100" w:beforeAutospacing="1" w:after="100" w:afterAutospacing="1" w:line="360" w:lineRule="auto"/>
                    <w:rPr>
                      <w:rFonts w:ascii="Helvetica" w:eastAsia="Times New Roman" w:hAnsi="Helvetica" w:cs="Times New Roman"/>
                      <w:color w:val="757575"/>
                    </w:rPr>
                  </w:pPr>
                  <w:r w:rsidRPr="003846BF">
                    <w:rPr>
                      <w:rFonts w:ascii="Helvetica" w:eastAsia="Times New Roman" w:hAnsi="Helvetica" w:cs="Times New Roman"/>
                      <w:color w:val="757575"/>
                      <w:sz w:val="21"/>
                      <w:szCs w:val="21"/>
                    </w:rPr>
                    <w:t>Demonstrate need and a capacity to repay the loan (perfect credit history not required)</w:t>
                  </w:r>
                </w:p>
                <w:p w14:paraId="6720C9BE" w14:textId="77777777" w:rsidR="003846BF" w:rsidRPr="003846BF" w:rsidRDefault="003846BF" w:rsidP="003846BF">
                  <w:pPr>
                    <w:numPr>
                      <w:ilvl w:val="0"/>
                      <w:numId w:val="1"/>
                    </w:numPr>
                    <w:spacing w:before="100" w:beforeAutospacing="1" w:after="100" w:afterAutospacing="1" w:line="360" w:lineRule="auto"/>
                    <w:rPr>
                      <w:rFonts w:ascii="Helvetica" w:eastAsia="Times New Roman" w:hAnsi="Helvetica" w:cs="Times New Roman"/>
                      <w:color w:val="757575"/>
                    </w:rPr>
                  </w:pPr>
                  <w:r w:rsidRPr="003846BF">
                    <w:rPr>
                      <w:rFonts w:ascii="Helvetica" w:eastAsia="Times New Roman" w:hAnsi="Helvetica" w:cs="Times New Roman"/>
                      <w:color w:val="757575"/>
                      <w:sz w:val="21"/>
                      <w:szCs w:val="21"/>
                    </w:rPr>
                    <w:t>Have gross annual sales for 2019 that were $20,000 or more. If your farm did not gross at least $20,000, please contact CISA at 413-665-7100 for more information</w:t>
                  </w:r>
                </w:p>
                <w:p w14:paraId="6FE86EF0" w14:textId="77777777" w:rsidR="003846BF" w:rsidRPr="003846BF" w:rsidRDefault="003846BF" w:rsidP="003846BF">
                  <w:pPr>
                    <w:spacing w:line="360" w:lineRule="auto"/>
                    <w:rPr>
                      <w:rFonts w:ascii="Helvetica" w:eastAsia="Times New Roman" w:hAnsi="Helvetica" w:cs="Times New Roman"/>
                      <w:color w:val="757575"/>
                    </w:rPr>
                  </w:pPr>
                  <w:r w:rsidRPr="003846BF">
                    <w:rPr>
                      <w:rFonts w:ascii="Helvetica" w:eastAsia="Times New Roman" w:hAnsi="Helvetica" w:cs="Times New Roman"/>
                      <w:color w:val="757575"/>
                      <w:sz w:val="21"/>
                      <w:szCs w:val="21"/>
                    </w:rPr>
                    <w:t xml:space="preserve">Other COVID-19 resources for farmers, business owners, and market managers can be accessed </w:t>
                  </w:r>
                  <w:hyperlink r:id="rId22" w:tgtFrame="_blank" w:history="1">
                    <w:r w:rsidRPr="003846BF">
                      <w:rPr>
                        <w:rFonts w:ascii="Helvetica" w:eastAsia="Times New Roman" w:hAnsi="Helvetica" w:cs="Times New Roman"/>
                        <w:color w:val="007C89"/>
                        <w:sz w:val="21"/>
                        <w:szCs w:val="21"/>
                        <w:u w:val="single"/>
                      </w:rPr>
                      <w:t>here</w:t>
                    </w:r>
                  </w:hyperlink>
                  <w:r w:rsidRPr="003846BF">
                    <w:rPr>
                      <w:rFonts w:ascii="Helvetica" w:eastAsia="Times New Roman" w:hAnsi="Helvetica" w:cs="Times New Roman"/>
                      <w:color w:val="757575"/>
                      <w:sz w:val="21"/>
                      <w:szCs w:val="21"/>
                    </w:rPr>
                    <w:t>.</w:t>
                  </w:r>
                  <w:r w:rsidRPr="003846BF">
                    <w:rPr>
                      <w:rFonts w:ascii="Helvetica" w:eastAsia="Times New Roman" w:hAnsi="Helvetica" w:cs="Times New Roman"/>
                      <w:color w:val="757575"/>
                      <w:sz w:val="21"/>
                      <w:szCs w:val="21"/>
                    </w:rPr>
                    <w:br/>
                  </w:r>
                  <w:r w:rsidRPr="003846BF">
                    <w:rPr>
                      <w:rFonts w:ascii="Helvetica" w:eastAsia="Times New Roman" w:hAnsi="Helvetica" w:cs="Times New Roman"/>
                      <w:color w:val="757575"/>
                      <w:sz w:val="21"/>
                      <w:szCs w:val="21"/>
                    </w:rPr>
                    <w:br/>
                    <w:t>4. </w:t>
                  </w:r>
                  <w:hyperlink r:id="rId23" w:tgtFrame="_blank" w:history="1">
                    <w:r w:rsidRPr="003846BF">
                      <w:rPr>
                        <w:rFonts w:ascii="Helvetica" w:eastAsia="Times New Roman" w:hAnsi="Helvetica" w:cs="Times New Roman"/>
                        <w:color w:val="007C89"/>
                        <w:sz w:val="21"/>
                        <w:szCs w:val="21"/>
                        <w:u w:val="single"/>
                      </w:rPr>
                      <w:t xml:space="preserve"> </w:t>
                    </w:r>
                  </w:hyperlink>
                  <w:hyperlink r:id="rId24" w:tgtFrame="_blank" w:history="1">
                    <w:proofErr w:type="spellStart"/>
                    <w:r w:rsidRPr="003846BF">
                      <w:rPr>
                        <w:rFonts w:ascii="Helvetica" w:eastAsia="Times New Roman" w:hAnsi="Helvetica" w:cs="Times New Roman"/>
                        <w:color w:val="007C89"/>
                        <w:sz w:val="21"/>
                        <w:szCs w:val="21"/>
                        <w:u w:val="single"/>
                      </w:rPr>
                      <w:t>MarketLink</w:t>
                    </w:r>
                    <w:proofErr w:type="spellEnd"/>
                    <w:r w:rsidRPr="003846BF">
                      <w:rPr>
                        <w:rFonts w:ascii="Helvetica" w:eastAsia="Times New Roman" w:hAnsi="Helvetica" w:cs="Times New Roman"/>
                        <w:color w:val="007C89"/>
                        <w:sz w:val="21"/>
                        <w:szCs w:val="21"/>
                        <w:u w:val="single"/>
                      </w:rPr>
                      <w:t xml:space="preserve"> Program, Free SNAP card reader</w:t>
                    </w:r>
                  </w:hyperlink>
                  <w:r w:rsidRPr="003846BF">
                    <w:rPr>
                      <w:rFonts w:ascii="Helvetica" w:eastAsia="Times New Roman" w:hAnsi="Helvetica" w:cs="Times New Roman"/>
                      <w:color w:val="757575"/>
                      <w:sz w:val="21"/>
                      <w:szCs w:val="21"/>
                    </w:rPr>
                    <w:t xml:space="preserve"> - If you sell at a farmers' market or are a direct marketing farmer, you may qualify for a</w:t>
                  </w:r>
                  <w:r w:rsidRPr="003846BF">
                    <w:rPr>
                      <w:rFonts w:ascii="Helvetica" w:eastAsia="Times New Roman" w:hAnsi="Helvetica" w:cs="Times New Roman"/>
                      <w:color w:val="4C4C4C"/>
                      <w:sz w:val="21"/>
                      <w:szCs w:val="21"/>
                    </w:rPr>
                    <w:t xml:space="preserve"> free card reader and a one-year subscription to </w:t>
                  </w:r>
                  <w:proofErr w:type="spellStart"/>
                  <w:r w:rsidRPr="003846BF">
                    <w:rPr>
                      <w:rFonts w:ascii="Helvetica" w:eastAsia="Times New Roman" w:hAnsi="Helvetica" w:cs="Times New Roman"/>
                      <w:color w:val="4C4C4C"/>
                      <w:sz w:val="21"/>
                      <w:szCs w:val="21"/>
                    </w:rPr>
                    <w:t>TotilPay</w:t>
                  </w:r>
                  <w:proofErr w:type="spellEnd"/>
                  <w:r w:rsidRPr="003846BF">
                    <w:rPr>
                      <w:rFonts w:ascii="Helvetica" w:eastAsia="Times New Roman" w:hAnsi="Helvetica" w:cs="Times New Roman"/>
                      <w:color w:val="4C4C4C"/>
                      <w:sz w:val="21"/>
                      <w:szCs w:val="21"/>
                    </w:rPr>
                    <w:t xml:space="preserve"> Go, which ensures accurate transactions by automatically matching SNAP-eligible items with the best payment method.</w:t>
                  </w:r>
                  <w:r w:rsidRPr="003846BF">
                    <w:rPr>
                      <w:rFonts w:ascii="Helvetica" w:eastAsia="Times New Roman" w:hAnsi="Helvetica" w:cs="Times New Roman"/>
                      <w:color w:val="4C4C4C"/>
                      <w:sz w:val="21"/>
                      <w:szCs w:val="21"/>
                    </w:rPr>
                    <w:br/>
                  </w:r>
                  <w:r w:rsidRPr="003846BF">
                    <w:rPr>
                      <w:rFonts w:ascii="Helvetica" w:eastAsia="Times New Roman" w:hAnsi="Helvetica" w:cs="Times New Roman"/>
                      <w:color w:val="4C4C4C"/>
                      <w:sz w:val="21"/>
                      <w:szCs w:val="21"/>
                    </w:rPr>
                    <w:br/>
                    <w:t>5. </w:t>
                  </w:r>
                  <w:hyperlink r:id="rId25" w:tgtFrame="_blank" w:history="1">
                    <w:r w:rsidRPr="003846BF">
                      <w:rPr>
                        <w:rFonts w:ascii="Helvetica" w:eastAsia="Times New Roman" w:hAnsi="Helvetica" w:cs="Times New Roman"/>
                        <w:color w:val="007C89"/>
                        <w:sz w:val="21"/>
                        <w:szCs w:val="21"/>
                        <w:u w:val="single"/>
                      </w:rPr>
                      <w:t xml:space="preserve"> Building Farm Resilience in this crisis</w:t>
                    </w:r>
                  </w:hyperlink>
                  <w:r w:rsidRPr="003846BF">
                    <w:rPr>
                      <w:rFonts w:ascii="Helvetica" w:eastAsia="Times New Roman" w:hAnsi="Helvetica" w:cs="Times New Roman"/>
                      <w:color w:val="4C4C4C"/>
                      <w:sz w:val="21"/>
                      <w:szCs w:val="21"/>
                    </w:rPr>
                    <w:t xml:space="preserve"> </w:t>
                  </w:r>
                  <w:proofErr w:type="gramStart"/>
                  <w:r w:rsidRPr="003846BF">
                    <w:rPr>
                      <w:rFonts w:ascii="Helvetica" w:eastAsia="Times New Roman" w:hAnsi="Helvetica" w:cs="Times New Roman"/>
                      <w:color w:val="4C4C4C"/>
                      <w:sz w:val="21"/>
                      <w:szCs w:val="21"/>
                    </w:rPr>
                    <w:t>-  Cornell</w:t>
                  </w:r>
                  <w:proofErr w:type="gramEnd"/>
                  <w:r w:rsidRPr="003846BF">
                    <w:rPr>
                      <w:rFonts w:ascii="Helvetica" w:eastAsia="Times New Roman" w:hAnsi="Helvetica" w:cs="Times New Roman"/>
                      <w:color w:val="4C4C4C"/>
                      <w:sz w:val="21"/>
                      <w:szCs w:val="21"/>
                    </w:rPr>
                    <w:t xml:space="preserve"> Small Farms Program recently launched a curated resource page to support the farming community.</w:t>
                  </w:r>
                  <w:r w:rsidRPr="003846BF">
                    <w:rPr>
                      <w:rFonts w:ascii="Helvetica" w:eastAsia="Times New Roman" w:hAnsi="Helvetica" w:cs="Times New Roman"/>
                      <w:color w:val="4C4C4C"/>
                      <w:sz w:val="21"/>
                      <w:szCs w:val="21"/>
                    </w:rPr>
                    <w:br/>
                  </w:r>
                  <w:r w:rsidRPr="003846BF">
                    <w:rPr>
                      <w:rFonts w:ascii="Helvetica" w:eastAsia="Times New Roman" w:hAnsi="Helvetica" w:cs="Times New Roman"/>
                      <w:color w:val="4C4C4C"/>
                      <w:sz w:val="21"/>
                      <w:szCs w:val="21"/>
                    </w:rPr>
                    <w:br/>
                    <w:t xml:space="preserve">6.  A </w:t>
                  </w:r>
                  <w:hyperlink r:id="rId26" w:tgtFrame="_blank" w:history="1">
                    <w:r w:rsidRPr="003846BF">
                      <w:rPr>
                        <w:rFonts w:ascii="Helvetica" w:eastAsia="Times New Roman" w:hAnsi="Helvetica" w:cs="Times New Roman"/>
                        <w:color w:val="007C89"/>
                        <w:sz w:val="21"/>
                        <w:szCs w:val="21"/>
                        <w:u w:val="single"/>
                      </w:rPr>
                      <w:t>Readiness Assessment for Continuity of Farm Business</w:t>
                    </w:r>
                  </w:hyperlink>
                  <w:r w:rsidRPr="003846BF">
                    <w:rPr>
                      <w:rFonts w:ascii="Helvetica" w:eastAsia="Times New Roman" w:hAnsi="Helvetica" w:cs="Times New Roman"/>
                      <w:color w:val="4C4C4C"/>
                      <w:sz w:val="21"/>
                      <w:szCs w:val="21"/>
                    </w:rPr>
                    <w:t xml:space="preserve"> -</w:t>
                  </w:r>
                  <w:r w:rsidRPr="003846BF">
                    <w:rPr>
                      <w:rFonts w:ascii="Helvetica" w:eastAsia="Times New Roman" w:hAnsi="Helvetica" w:cs="Times New Roman"/>
                      <w:color w:val="757575"/>
                      <w:sz w:val="21"/>
                      <w:szCs w:val="21"/>
                    </w:rPr>
                    <w:t xml:space="preserve"> This open-source checklist developed by PASA and Penn State Extension helps farmers develop a business continuity plan to adapt to and support contingency planning during the pandemic.</w:t>
                  </w:r>
                  <w:r w:rsidRPr="003846BF">
                    <w:rPr>
                      <w:rFonts w:ascii="Helvetica" w:eastAsia="Times New Roman" w:hAnsi="Helvetica" w:cs="Times New Roman"/>
                      <w:color w:val="757575"/>
                      <w:sz w:val="21"/>
                      <w:szCs w:val="21"/>
                    </w:rPr>
                    <w:br/>
                  </w:r>
                  <w:r w:rsidRPr="003846BF">
                    <w:rPr>
                      <w:rFonts w:ascii="Helvetica" w:eastAsia="Times New Roman" w:hAnsi="Helvetica" w:cs="Times New Roman"/>
                      <w:color w:val="757575"/>
                      <w:sz w:val="21"/>
                      <w:szCs w:val="21"/>
                    </w:rPr>
                    <w:br/>
                  </w:r>
                  <w:r w:rsidRPr="003846BF">
                    <w:rPr>
                      <w:rFonts w:ascii="Helvetica" w:eastAsia="Times New Roman" w:hAnsi="Helvetica" w:cs="Times New Roman"/>
                      <w:color w:val="4C4C4C"/>
                      <w:sz w:val="21"/>
                      <w:szCs w:val="21"/>
                    </w:rPr>
                    <w:t>7.  Other Farm Resources - There are many other regional farm organizations with excellent resources for farmers and food producers throughout New England, here are a few:</w:t>
                  </w:r>
                  <w:r w:rsidRPr="003846BF">
                    <w:rPr>
                      <w:rFonts w:ascii="Helvetica" w:eastAsia="Times New Roman" w:hAnsi="Helvetica" w:cs="Times New Roman"/>
                      <w:color w:val="4C4C4C"/>
                      <w:sz w:val="21"/>
                      <w:szCs w:val="21"/>
                    </w:rPr>
                    <w:br/>
                    <w:t xml:space="preserve"> - </w:t>
                  </w:r>
                  <w:hyperlink r:id="rId27" w:tgtFrame="_blank" w:history="1">
                    <w:r w:rsidRPr="003846BF">
                      <w:rPr>
                        <w:rFonts w:ascii="Helvetica" w:eastAsia="Times New Roman" w:hAnsi="Helvetica" w:cs="Times New Roman"/>
                        <w:color w:val="007C89"/>
                        <w:sz w:val="21"/>
                        <w:szCs w:val="21"/>
                        <w:u w:val="single"/>
                      </w:rPr>
                      <w:t>Land for Good COVID-19 Resource Page</w:t>
                    </w:r>
                  </w:hyperlink>
                  <w:r w:rsidRPr="003846BF">
                    <w:rPr>
                      <w:rFonts w:ascii="Helvetica" w:eastAsia="Times New Roman" w:hAnsi="Helvetica" w:cs="Times New Roman"/>
                      <w:color w:val="4C4C4C"/>
                      <w:sz w:val="21"/>
                      <w:szCs w:val="21"/>
                    </w:rPr>
                    <w:br/>
                  </w:r>
                  <w:r w:rsidRPr="003846BF">
                    <w:rPr>
                      <w:rFonts w:ascii="Helvetica" w:eastAsia="Times New Roman" w:hAnsi="Helvetica" w:cs="Times New Roman"/>
                      <w:color w:val="4C4C4C"/>
                      <w:sz w:val="21"/>
                      <w:szCs w:val="21"/>
                    </w:rPr>
                    <w:lastRenderedPageBreak/>
                    <w:t> -</w:t>
                  </w:r>
                  <w:hyperlink r:id="rId28" w:tgtFrame="_blank" w:history="1">
                    <w:r w:rsidRPr="003846BF">
                      <w:rPr>
                        <w:rFonts w:ascii="Helvetica" w:eastAsia="Times New Roman" w:hAnsi="Helvetica" w:cs="Times New Roman"/>
                        <w:color w:val="007C89"/>
                        <w:sz w:val="21"/>
                        <w:szCs w:val="21"/>
                        <w:u w:val="single"/>
                      </w:rPr>
                      <w:t xml:space="preserve"> Farm to Institution New England COVID-19 Resources</w:t>
                    </w:r>
                  </w:hyperlink>
                  <w:r w:rsidRPr="003846BF">
                    <w:rPr>
                      <w:rFonts w:ascii="Helvetica" w:eastAsia="Times New Roman" w:hAnsi="Helvetica" w:cs="Times New Roman"/>
                      <w:color w:val="757575"/>
                    </w:rPr>
                    <w:br/>
                    <w:t xml:space="preserve"> - </w:t>
                  </w:r>
                  <w:hyperlink r:id="rId29" w:tgtFrame="_blank" w:history="1">
                    <w:r w:rsidRPr="003846BF">
                      <w:rPr>
                        <w:rFonts w:ascii="Helvetica" w:eastAsia="Times New Roman" w:hAnsi="Helvetica" w:cs="Times New Roman"/>
                        <w:color w:val="007C89"/>
                        <w:u w:val="single"/>
                      </w:rPr>
                      <w:t>UVM's Considerations for Fruit and Vegetable Growers Related to COVID-19</w:t>
                    </w:r>
                  </w:hyperlink>
                  <w:r w:rsidRPr="003846BF">
                    <w:rPr>
                      <w:rFonts w:ascii="Helvetica" w:eastAsia="Times New Roman" w:hAnsi="Helvetica" w:cs="Times New Roman"/>
                      <w:color w:val="757575"/>
                    </w:rPr>
                    <w:br/>
                    <w:t xml:space="preserve"> - </w:t>
                  </w:r>
                  <w:hyperlink r:id="rId30" w:tgtFrame="_blank" w:history="1">
                    <w:r w:rsidRPr="003846BF">
                      <w:rPr>
                        <w:rFonts w:ascii="Helvetica" w:eastAsia="Times New Roman" w:hAnsi="Helvetica" w:cs="Times New Roman"/>
                        <w:color w:val="007C89"/>
                        <w:u w:val="single"/>
                      </w:rPr>
                      <w:t>Mass Food Systems Collaborative COVID-19 Resource Page</w:t>
                    </w:r>
                  </w:hyperlink>
                  <w:r w:rsidRPr="003846BF">
                    <w:rPr>
                      <w:rFonts w:ascii="Helvetica" w:eastAsia="Times New Roman" w:hAnsi="Helvetica" w:cs="Times New Roman"/>
                      <w:color w:val="757575"/>
                    </w:rPr>
                    <w:br/>
                    <w:t xml:space="preserve"> - New Entry's </w:t>
                  </w:r>
                  <w:hyperlink r:id="rId31" w:tgtFrame="_blank" w:history="1">
                    <w:r w:rsidRPr="003846BF">
                      <w:rPr>
                        <w:rFonts w:ascii="Helvetica" w:eastAsia="Times New Roman" w:hAnsi="Helvetica" w:cs="Times New Roman"/>
                        <w:color w:val="007C89"/>
                        <w:u w:val="single"/>
                      </w:rPr>
                      <w:t>COVID-19 resource document</w:t>
                    </w:r>
                  </w:hyperlink>
                  <w:r w:rsidRPr="003846BF">
                    <w:rPr>
                      <w:rFonts w:ascii="Helvetica" w:eastAsia="Times New Roman" w:hAnsi="Helvetica" w:cs="Times New Roman"/>
                      <w:color w:val="757575"/>
                    </w:rPr>
                    <w:t xml:space="preserve"> is editable, so feel free to add resources to this list!</w:t>
                  </w:r>
                  <w:r w:rsidRPr="003846BF">
                    <w:rPr>
                      <w:rFonts w:ascii="Helvetica" w:eastAsia="Times New Roman" w:hAnsi="Helvetica" w:cs="Times New Roman"/>
                      <w:color w:val="757575"/>
                    </w:rPr>
                    <w:br/>
                  </w:r>
                  <w:r w:rsidRPr="003846BF">
                    <w:rPr>
                      <w:rFonts w:ascii="Helvetica" w:eastAsia="Times New Roman" w:hAnsi="Helvetica" w:cs="Times New Roman"/>
                      <w:color w:val="757575"/>
                    </w:rPr>
                    <w:br/>
                    <w:t>8. </w:t>
                  </w:r>
                  <w:hyperlink r:id="rId32" w:tgtFrame="_blank" w:history="1">
                    <w:r w:rsidRPr="003846BF">
                      <w:rPr>
                        <w:rFonts w:ascii="Helvetica" w:eastAsia="Times New Roman" w:hAnsi="Helvetica" w:cs="Times New Roman"/>
                        <w:color w:val="007C89"/>
                        <w:u w:val="single"/>
                      </w:rPr>
                      <w:t xml:space="preserve"> How the CARES Act will support relief to farmers</w:t>
                    </w:r>
                  </w:hyperlink>
                  <w:r w:rsidRPr="003846BF">
                    <w:rPr>
                      <w:rFonts w:ascii="Helvetica" w:eastAsia="Times New Roman" w:hAnsi="Helvetica" w:cs="Times New Roman"/>
                      <w:color w:val="757575"/>
                    </w:rPr>
                    <w:t xml:space="preserve"> - keep up to date with federal relief efforts through regularly analysis from the National Sustainable Agriculture Coalition's blog and action alerts.</w:t>
                  </w:r>
                  <w:r w:rsidRPr="003846BF">
                    <w:rPr>
                      <w:rFonts w:ascii="Helvetica" w:eastAsia="Times New Roman" w:hAnsi="Helvetica" w:cs="Times New Roman"/>
                      <w:color w:val="757575"/>
                    </w:rPr>
                    <w:br/>
                  </w:r>
                  <w:r w:rsidRPr="003846BF">
                    <w:rPr>
                      <w:rFonts w:ascii="Helvetica" w:eastAsia="Times New Roman" w:hAnsi="Helvetica" w:cs="Times New Roman"/>
                      <w:color w:val="757575"/>
                    </w:rPr>
                    <w:br/>
                    <w:t xml:space="preserve">Where are YOU finding the best COVID-19 resource information?  </w:t>
                  </w:r>
                  <w:hyperlink r:id="rId33" w:tgtFrame="_blank" w:history="1">
                    <w:r w:rsidRPr="003846BF">
                      <w:rPr>
                        <w:rFonts w:ascii="Helvetica" w:eastAsia="Times New Roman" w:hAnsi="Helvetica" w:cs="Times New Roman"/>
                        <w:color w:val="007C89"/>
                        <w:u w:val="single"/>
                      </w:rPr>
                      <w:t>Email us</w:t>
                    </w:r>
                  </w:hyperlink>
                  <w:r w:rsidRPr="003846BF">
                    <w:rPr>
                      <w:rFonts w:ascii="Helvetica" w:eastAsia="Times New Roman" w:hAnsi="Helvetica" w:cs="Times New Roman"/>
                      <w:color w:val="757575"/>
                    </w:rPr>
                    <w:t xml:space="preserve"> to share and we will add to our updates. </w:t>
                  </w:r>
                </w:p>
              </w:tc>
            </w:tr>
          </w:tbl>
          <w:p w14:paraId="47BA18DE" w14:textId="77777777" w:rsidR="003846BF" w:rsidRPr="003846BF" w:rsidRDefault="003846BF" w:rsidP="003846BF">
            <w:pPr>
              <w:rPr>
                <w:rFonts w:ascii="Times New Roman" w:eastAsia="Times New Roman" w:hAnsi="Times New Roman" w:cs="Times New Roman"/>
              </w:rPr>
            </w:pPr>
          </w:p>
        </w:tc>
      </w:tr>
    </w:tbl>
    <w:p w14:paraId="708DE68E" w14:textId="77777777" w:rsidR="003846BF" w:rsidRPr="003846BF" w:rsidRDefault="003846BF" w:rsidP="003846BF">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360"/>
      </w:tblGrid>
      <w:tr w:rsidR="003846BF" w:rsidRPr="003846BF" w14:paraId="6E0F7873" w14:textId="77777777" w:rsidTr="003846BF">
        <w:tc>
          <w:tcPr>
            <w:tcW w:w="0" w:type="auto"/>
            <w:tcMar>
              <w:top w:w="270" w:type="dxa"/>
              <w:left w:w="270" w:type="dxa"/>
              <w:bottom w:w="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3846BF" w:rsidRPr="003846BF" w14:paraId="44F10B23" w14:textId="77777777">
              <w:tc>
                <w:tcPr>
                  <w:tcW w:w="0" w:type="auto"/>
                  <w:vAlign w:val="center"/>
                  <w:hideMark/>
                </w:tcPr>
                <w:p w14:paraId="0ED2B832" w14:textId="77777777" w:rsidR="003846BF" w:rsidRPr="003846BF" w:rsidRDefault="003846BF" w:rsidP="003846BF">
                  <w:pPr>
                    <w:rPr>
                      <w:rFonts w:ascii="Times New Roman" w:eastAsia="Times New Roman" w:hAnsi="Times New Roman" w:cs="Times New Roman"/>
                    </w:rPr>
                  </w:pPr>
                </w:p>
              </w:tc>
            </w:tr>
          </w:tbl>
          <w:p w14:paraId="6E4527A9" w14:textId="77777777" w:rsidR="003846BF" w:rsidRPr="003846BF" w:rsidRDefault="003846BF" w:rsidP="003846BF">
            <w:pPr>
              <w:rPr>
                <w:rFonts w:ascii="Times New Roman" w:eastAsia="Times New Roman" w:hAnsi="Times New Roman" w:cs="Times New Roman"/>
              </w:rPr>
            </w:pPr>
          </w:p>
        </w:tc>
      </w:tr>
    </w:tbl>
    <w:p w14:paraId="628CCFEF" w14:textId="77777777" w:rsidR="003846BF" w:rsidRPr="003846BF" w:rsidRDefault="003846BF" w:rsidP="003846BF">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360"/>
      </w:tblGrid>
      <w:tr w:rsidR="003846BF" w:rsidRPr="003846BF" w14:paraId="60D63DF7" w14:textId="77777777" w:rsidTr="003846BF">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3846BF" w:rsidRPr="003846BF" w14:paraId="7B54D5B8" w14:textId="77777777">
              <w:tc>
                <w:tcPr>
                  <w:tcW w:w="0" w:type="auto"/>
                  <w:vAlign w:val="center"/>
                  <w:hideMark/>
                </w:tcPr>
                <w:p w14:paraId="4F11DCEA" w14:textId="77777777" w:rsidR="003846BF" w:rsidRPr="003846BF" w:rsidRDefault="003846BF" w:rsidP="003846BF">
                  <w:pPr>
                    <w:rPr>
                      <w:rFonts w:ascii="Times New Roman" w:eastAsia="Times New Roman" w:hAnsi="Times New Roman" w:cs="Times New Roman"/>
                    </w:rPr>
                  </w:pPr>
                </w:p>
              </w:tc>
            </w:tr>
          </w:tbl>
          <w:p w14:paraId="0097F673" w14:textId="77777777" w:rsidR="003846BF" w:rsidRPr="003846BF" w:rsidRDefault="003846BF" w:rsidP="003846BF">
            <w:pPr>
              <w:rPr>
                <w:rFonts w:ascii="Times New Roman" w:eastAsia="Times New Roman" w:hAnsi="Times New Roman" w:cs="Times New Roman"/>
              </w:rPr>
            </w:pPr>
          </w:p>
        </w:tc>
      </w:tr>
    </w:tbl>
    <w:p w14:paraId="161422AC" w14:textId="77777777" w:rsidR="003846BF" w:rsidRPr="003846BF" w:rsidRDefault="003846BF" w:rsidP="003846BF">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360"/>
      </w:tblGrid>
      <w:tr w:rsidR="003846BF" w:rsidRPr="003846BF" w14:paraId="2EC9D44B" w14:textId="77777777" w:rsidTr="003846BF">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3846BF" w:rsidRPr="003846BF" w14:paraId="403268B8" w14:textId="77777777">
              <w:tc>
                <w:tcPr>
                  <w:tcW w:w="0" w:type="auto"/>
                  <w:tcMar>
                    <w:top w:w="0" w:type="dxa"/>
                    <w:left w:w="270" w:type="dxa"/>
                    <w:bottom w:w="135" w:type="dxa"/>
                    <w:right w:w="270" w:type="dxa"/>
                  </w:tcMar>
                  <w:hideMark/>
                </w:tcPr>
                <w:p w14:paraId="1D82DBAE" w14:textId="77777777" w:rsidR="003846BF" w:rsidRPr="003846BF" w:rsidRDefault="003846BF" w:rsidP="003846BF">
                  <w:pPr>
                    <w:spacing w:line="360" w:lineRule="auto"/>
                    <w:jc w:val="center"/>
                    <w:outlineLvl w:val="2"/>
                    <w:rPr>
                      <w:rFonts w:ascii="Helvetica" w:eastAsia="Times New Roman" w:hAnsi="Helvetica" w:cs="Times New Roman"/>
                      <w:b/>
                      <w:bCs/>
                      <w:color w:val="444444"/>
                      <w:sz w:val="33"/>
                      <w:szCs w:val="33"/>
                    </w:rPr>
                  </w:pPr>
                  <w:r w:rsidRPr="003846BF">
                    <w:rPr>
                      <w:rFonts w:ascii="Georgia" w:eastAsia="Times New Roman" w:hAnsi="Georgia" w:cs="Times New Roman"/>
                      <w:b/>
                      <w:bCs/>
                      <w:color w:val="000000"/>
                      <w:sz w:val="33"/>
                      <w:szCs w:val="33"/>
                    </w:rPr>
                    <w:t>Stay Healthy with These Inspired Recipes</w:t>
                  </w:r>
                  <w:r w:rsidRPr="003846BF">
                    <w:rPr>
                      <w:rFonts w:ascii="Georgia" w:eastAsia="Times New Roman" w:hAnsi="Georgia" w:cs="Times New Roman"/>
                      <w:b/>
                      <w:bCs/>
                      <w:color w:val="000000"/>
                      <w:sz w:val="33"/>
                      <w:szCs w:val="33"/>
                    </w:rPr>
                    <w:br/>
                    <w:t>from our Food Hub</w:t>
                  </w:r>
                </w:p>
              </w:tc>
            </w:tr>
          </w:tbl>
          <w:p w14:paraId="68E831C2" w14:textId="77777777" w:rsidR="003846BF" w:rsidRPr="003846BF" w:rsidRDefault="003846BF" w:rsidP="003846BF">
            <w:pPr>
              <w:rPr>
                <w:rFonts w:ascii="Times New Roman" w:eastAsia="Times New Roman" w:hAnsi="Times New Roman" w:cs="Times New Roman"/>
              </w:rPr>
            </w:pPr>
          </w:p>
        </w:tc>
      </w:tr>
    </w:tbl>
    <w:p w14:paraId="0FE1FB8B" w14:textId="77777777" w:rsidR="003846BF" w:rsidRPr="003846BF" w:rsidRDefault="003846BF" w:rsidP="003846BF">
      <w:pPr>
        <w:rPr>
          <w:rFonts w:ascii="Times New Roman" w:eastAsia="Times New Roman" w:hAnsi="Times New Roman" w:cs="Times New Roman"/>
          <w:vanish/>
        </w:rPr>
      </w:pPr>
    </w:p>
    <w:tbl>
      <w:tblPr>
        <w:tblW w:w="5253" w:type="pct"/>
        <w:tblInd w:w="-442" w:type="dxa"/>
        <w:tblCellMar>
          <w:left w:w="0" w:type="dxa"/>
          <w:right w:w="0" w:type="dxa"/>
        </w:tblCellMar>
        <w:tblLook w:val="04A0" w:firstRow="1" w:lastRow="0" w:firstColumn="1" w:lastColumn="0" w:noHBand="0" w:noVBand="1"/>
      </w:tblPr>
      <w:tblGrid>
        <w:gridCol w:w="9834"/>
      </w:tblGrid>
      <w:tr w:rsidR="003846BF" w:rsidRPr="003846BF" w14:paraId="55457E08" w14:textId="77777777" w:rsidTr="003846BF">
        <w:tc>
          <w:tcPr>
            <w:tcW w:w="5000" w:type="pct"/>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564"/>
            </w:tblGrid>
            <w:tr w:rsidR="003846BF" w:rsidRPr="003846BF" w14:paraId="0E10CF96" w14:textId="77777777">
              <w:tc>
                <w:tcPr>
                  <w:tcW w:w="0" w:type="auto"/>
                  <w:tcMar>
                    <w:top w:w="0" w:type="dxa"/>
                    <w:left w:w="135" w:type="dxa"/>
                    <w:bottom w:w="135" w:type="dxa"/>
                    <w:right w:w="135" w:type="dxa"/>
                  </w:tcMar>
                  <w:hideMark/>
                </w:tcPr>
                <w:tbl>
                  <w:tblPr>
                    <w:tblpPr w:vertAnchor="text" w:tblpXSpec="right" w:tblpYSpec="center"/>
                    <w:tblW w:w="3960" w:type="dxa"/>
                    <w:tblCellMar>
                      <w:left w:w="0" w:type="dxa"/>
                      <w:right w:w="0" w:type="dxa"/>
                    </w:tblCellMar>
                    <w:tblLook w:val="04A0" w:firstRow="1" w:lastRow="0" w:firstColumn="1" w:lastColumn="0" w:noHBand="0" w:noVBand="1"/>
                  </w:tblPr>
                  <w:tblGrid>
                    <w:gridCol w:w="4004"/>
                  </w:tblGrid>
                  <w:tr w:rsidR="003846BF" w:rsidRPr="003846BF" w14:paraId="05F8EB2F" w14:textId="77777777">
                    <w:tc>
                      <w:tcPr>
                        <w:tcW w:w="0" w:type="auto"/>
                        <w:hideMark/>
                      </w:tcPr>
                      <w:p w14:paraId="6B7BC31C" w14:textId="215B6A71" w:rsidR="003846BF" w:rsidRPr="003846BF" w:rsidRDefault="003846BF" w:rsidP="003846BF">
                        <w:pPr>
                          <w:jc w:val="center"/>
                          <w:rPr>
                            <w:rFonts w:ascii="Times New Roman" w:eastAsia="Times New Roman" w:hAnsi="Times New Roman" w:cs="Times New Roman"/>
                          </w:rPr>
                        </w:pPr>
                        <w:r w:rsidRPr="003846BF">
                          <w:rPr>
                            <w:rFonts w:ascii="Times New Roman" w:eastAsia="Times New Roman" w:hAnsi="Times New Roman" w:cs="Times New Roman"/>
                          </w:rPr>
                          <w:fldChar w:fldCharType="begin"/>
                        </w:r>
                        <w:r w:rsidRPr="003846BF">
                          <w:rPr>
                            <w:rFonts w:ascii="Times New Roman" w:eastAsia="Times New Roman" w:hAnsi="Times New Roman" w:cs="Times New Roman"/>
                          </w:rPr>
                          <w:instrText xml:space="preserve"> INCLUDEPICTURE "https://mcusercontent.com/ba84295c3b6fbf6fc8bb4d196/images/a05f81fb-3657-42ff-9f10-9624d3ec9087.jpg" \* MERGEFORMATINET </w:instrText>
                        </w:r>
                        <w:r w:rsidRPr="003846BF">
                          <w:rPr>
                            <w:rFonts w:ascii="Times New Roman" w:eastAsia="Times New Roman" w:hAnsi="Times New Roman" w:cs="Times New Roman"/>
                          </w:rPr>
                          <w:fldChar w:fldCharType="separate"/>
                        </w:r>
                        <w:r w:rsidRPr="003846BF">
                          <w:rPr>
                            <w:rFonts w:ascii="Times New Roman" w:eastAsia="Times New Roman" w:hAnsi="Times New Roman" w:cs="Times New Roman"/>
                            <w:noProof/>
                          </w:rPr>
                          <w:drawing>
                            <wp:inline distT="0" distB="0" distL="0" distR="0" wp14:anchorId="03B84A00" wp14:editId="27F94867">
                              <wp:extent cx="2542540" cy="2542540"/>
                              <wp:effectExtent l="0" t="0" r="0" b="0"/>
                              <wp:docPr id="12" name="Picture 12" descr="A bowl of fruit on a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42540" cy="2542540"/>
                                      </a:xfrm>
                                      <a:prstGeom prst="rect">
                                        <a:avLst/>
                                      </a:prstGeom>
                                      <a:noFill/>
                                      <a:ln>
                                        <a:noFill/>
                                      </a:ln>
                                    </pic:spPr>
                                  </pic:pic>
                                </a:graphicData>
                              </a:graphic>
                            </wp:inline>
                          </w:drawing>
                        </w:r>
                        <w:r w:rsidRPr="003846BF">
                          <w:rPr>
                            <w:rFonts w:ascii="Times New Roman" w:eastAsia="Times New Roman" w:hAnsi="Times New Roman" w:cs="Times New Roman"/>
                          </w:rPr>
                          <w:fldChar w:fldCharType="end"/>
                        </w:r>
                      </w:p>
                    </w:tc>
                  </w:tr>
                </w:tbl>
                <w:tbl>
                  <w:tblPr>
                    <w:tblpPr w:vertAnchor="text"/>
                    <w:tblW w:w="3960" w:type="dxa"/>
                    <w:tblCellMar>
                      <w:left w:w="0" w:type="dxa"/>
                      <w:right w:w="0" w:type="dxa"/>
                    </w:tblCellMar>
                    <w:tblLook w:val="04A0" w:firstRow="1" w:lastRow="0" w:firstColumn="1" w:lastColumn="0" w:noHBand="0" w:noVBand="1"/>
                  </w:tblPr>
                  <w:tblGrid>
                    <w:gridCol w:w="3960"/>
                  </w:tblGrid>
                  <w:tr w:rsidR="003846BF" w:rsidRPr="003846BF" w14:paraId="0C5B28C4" w14:textId="77777777">
                    <w:tc>
                      <w:tcPr>
                        <w:tcW w:w="0" w:type="auto"/>
                        <w:hideMark/>
                      </w:tcPr>
                      <w:p w14:paraId="39630DAA" w14:textId="77777777" w:rsidR="003846BF" w:rsidRPr="003846BF" w:rsidRDefault="003846BF" w:rsidP="003846BF">
                        <w:pPr>
                          <w:spacing w:line="360" w:lineRule="auto"/>
                          <w:rPr>
                            <w:rFonts w:ascii="Helvetica" w:eastAsia="Times New Roman" w:hAnsi="Helvetica" w:cs="Times New Roman"/>
                            <w:color w:val="757575"/>
                          </w:rPr>
                        </w:pPr>
                        <w:r w:rsidRPr="003846BF">
                          <w:rPr>
                            <w:rFonts w:ascii="Helvetica" w:eastAsia="Times New Roman" w:hAnsi="Helvetica" w:cs="Times New Roman"/>
                            <w:color w:val="000000"/>
                          </w:rPr>
                          <w:t xml:space="preserve">With so many of us indoors these days, what better time to try a new recipe, especially healthy ones that are full of nourishment.  A few favorites with New England seasonal storage crops available now: </w:t>
                        </w:r>
                        <w:r w:rsidRPr="003846BF">
                          <w:rPr>
                            <w:rFonts w:ascii="Helvetica" w:eastAsia="Times New Roman" w:hAnsi="Helvetica" w:cs="Times New Roman"/>
                            <w:color w:val="757575"/>
                          </w:rPr>
                          <w:br/>
                        </w:r>
                        <w:r w:rsidRPr="003846BF">
                          <w:rPr>
                            <w:rFonts w:ascii="Helvetica" w:eastAsia="Times New Roman" w:hAnsi="Helvetica" w:cs="Times New Roman"/>
                            <w:color w:val="757575"/>
                          </w:rPr>
                          <w:br/>
                        </w:r>
                        <w:hyperlink r:id="rId35" w:tgtFrame="_blank" w:history="1">
                          <w:r w:rsidRPr="003846BF">
                            <w:rPr>
                              <w:rFonts w:ascii="Helvetica" w:eastAsia="Times New Roman" w:hAnsi="Helvetica" w:cs="Times New Roman"/>
                              <w:color w:val="000000"/>
                              <w:u w:val="single"/>
                            </w:rPr>
                            <w:t>Beet Dip</w:t>
                          </w:r>
                        </w:hyperlink>
                        <w:r w:rsidRPr="003846BF">
                          <w:rPr>
                            <w:rFonts w:ascii="Helvetica" w:eastAsia="Times New Roman" w:hAnsi="Helvetica" w:cs="Times New Roman"/>
                            <w:color w:val="000000"/>
                          </w:rPr>
                          <w:t xml:space="preserve"> - Try this purple veggie dip great for snacks or as a spread. </w:t>
                        </w:r>
                        <w:r w:rsidRPr="003846BF">
                          <w:rPr>
                            <w:rFonts w:ascii="Helvetica" w:eastAsia="Times New Roman" w:hAnsi="Helvetica" w:cs="Times New Roman"/>
                            <w:color w:val="757575"/>
                          </w:rPr>
                          <w:br/>
                          <w:t> </w:t>
                        </w:r>
                      </w:p>
                      <w:p w14:paraId="28101750" w14:textId="77777777" w:rsidR="003846BF" w:rsidRPr="003846BF" w:rsidRDefault="003846BF" w:rsidP="003846BF">
                        <w:pPr>
                          <w:spacing w:line="360" w:lineRule="auto"/>
                          <w:rPr>
                            <w:rFonts w:ascii="Helvetica" w:eastAsia="Times New Roman" w:hAnsi="Helvetica" w:cs="Times New Roman"/>
                            <w:color w:val="757575"/>
                          </w:rPr>
                        </w:pPr>
                        <w:hyperlink r:id="rId36" w:tgtFrame="_blank" w:history="1">
                          <w:r w:rsidRPr="003846BF">
                            <w:rPr>
                              <w:rFonts w:ascii="Helvetica" w:eastAsia="Times New Roman" w:hAnsi="Helvetica" w:cs="Times New Roman"/>
                              <w:color w:val="000000"/>
                              <w:u w:val="single"/>
                            </w:rPr>
                            <w:t>Teriyaki Beets</w:t>
                          </w:r>
                        </w:hyperlink>
                        <w:r w:rsidRPr="003846BF">
                          <w:rPr>
                            <w:rFonts w:ascii="Helvetica" w:eastAsia="Times New Roman" w:hAnsi="Helvetica" w:cs="Times New Roman"/>
                            <w:color w:val="000000"/>
                          </w:rPr>
                          <w:t xml:space="preserve"> -This is a quick and easy broiler technique.  Just find your baster and get ready for this tasty dish! </w:t>
                        </w:r>
                      </w:p>
                    </w:tc>
                  </w:tr>
                </w:tbl>
                <w:p w14:paraId="20378C5F" w14:textId="77777777" w:rsidR="003846BF" w:rsidRPr="003846BF" w:rsidRDefault="003846BF" w:rsidP="003846BF">
                  <w:pPr>
                    <w:rPr>
                      <w:rFonts w:ascii="Times New Roman" w:eastAsia="Times New Roman" w:hAnsi="Times New Roman" w:cs="Times New Roman"/>
                    </w:rPr>
                  </w:pPr>
                </w:p>
              </w:tc>
            </w:tr>
          </w:tbl>
          <w:p w14:paraId="35F87460" w14:textId="77777777" w:rsidR="003846BF" w:rsidRPr="003846BF" w:rsidRDefault="003846BF" w:rsidP="003846BF">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564"/>
            </w:tblGrid>
            <w:tr w:rsidR="003846BF" w:rsidRPr="003846BF" w14:paraId="46B46878" w14:textId="77777777">
              <w:tc>
                <w:tcPr>
                  <w:tcW w:w="0" w:type="auto"/>
                  <w:tcMar>
                    <w:top w:w="135" w:type="dxa"/>
                    <w:left w:w="135" w:type="dxa"/>
                    <w:bottom w:w="0" w:type="dxa"/>
                    <w:right w:w="135" w:type="dxa"/>
                  </w:tcMar>
                  <w:hideMark/>
                </w:tcPr>
                <w:tbl>
                  <w:tblPr>
                    <w:tblpPr w:vertAnchor="text" w:tblpXSpec="right" w:tblpYSpec="center"/>
                    <w:tblW w:w="5280" w:type="dxa"/>
                    <w:tblCellMar>
                      <w:left w:w="0" w:type="dxa"/>
                      <w:right w:w="0" w:type="dxa"/>
                    </w:tblCellMar>
                    <w:tblLook w:val="04A0" w:firstRow="1" w:lastRow="0" w:firstColumn="1" w:lastColumn="0" w:noHBand="0" w:noVBand="1"/>
                  </w:tblPr>
                  <w:tblGrid>
                    <w:gridCol w:w="5280"/>
                  </w:tblGrid>
                  <w:tr w:rsidR="003846BF" w:rsidRPr="003846BF" w14:paraId="57B4E946" w14:textId="77777777" w:rsidTr="003846BF">
                    <w:tc>
                      <w:tcPr>
                        <w:tcW w:w="0" w:type="auto"/>
                        <w:hideMark/>
                      </w:tcPr>
                      <w:p w14:paraId="17955A46" w14:textId="7EB76A6C" w:rsidR="003846BF" w:rsidRPr="003846BF" w:rsidRDefault="003846BF" w:rsidP="003846BF">
                        <w:pPr>
                          <w:jc w:val="center"/>
                          <w:rPr>
                            <w:rFonts w:ascii="Times New Roman" w:eastAsia="Times New Roman" w:hAnsi="Times New Roman" w:cs="Times New Roman"/>
                          </w:rPr>
                        </w:pPr>
                        <w:r w:rsidRPr="003846BF">
                          <w:rPr>
                            <w:rFonts w:ascii="Times New Roman" w:eastAsia="Times New Roman" w:hAnsi="Times New Roman" w:cs="Times New Roman"/>
                          </w:rPr>
                          <w:lastRenderedPageBreak/>
                          <w:fldChar w:fldCharType="begin"/>
                        </w:r>
                        <w:r w:rsidRPr="003846BF">
                          <w:rPr>
                            <w:rFonts w:ascii="Times New Roman" w:eastAsia="Times New Roman" w:hAnsi="Times New Roman" w:cs="Times New Roman"/>
                          </w:rPr>
                          <w:instrText xml:space="preserve"> INCLUDEPICTURE "https://mcusercontent.com/ba84295c3b6fbf6fc8bb4d196/_compresseds/fcecebc4-2df9-4cb8-90d7-2da68808011c.jpg" \* MERGEFORMATINET </w:instrText>
                        </w:r>
                        <w:r w:rsidRPr="003846BF">
                          <w:rPr>
                            <w:rFonts w:ascii="Times New Roman" w:eastAsia="Times New Roman" w:hAnsi="Times New Roman" w:cs="Times New Roman"/>
                          </w:rPr>
                          <w:fldChar w:fldCharType="separate"/>
                        </w:r>
                        <w:r w:rsidRPr="003846BF">
                          <w:rPr>
                            <w:rFonts w:ascii="Times New Roman" w:eastAsia="Times New Roman" w:hAnsi="Times New Roman" w:cs="Times New Roman"/>
                            <w:noProof/>
                          </w:rPr>
                          <w:drawing>
                            <wp:inline distT="0" distB="0" distL="0" distR="0" wp14:anchorId="4FFB89B6" wp14:editId="70336505">
                              <wp:extent cx="3352800" cy="2518410"/>
                              <wp:effectExtent l="0" t="0" r="0" b="0"/>
                              <wp:docPr id="11" name="Picture 11" descr="A close up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52800" cy="2518410"/>
                                      </a:xfrm>
                                      <a:prstGeom prst="rect">
                                        <a:avLst/>
                                      </a:prstGeom>
                                      <a:noFill/>
                                      <a:ln>
                                        <a:noFill/>
                                      </a:ln>
                                    </pic:spPr>
                                  </pic:pic>
                                </a:graphicData>
                              </a:graphic>
                            </wp:inline>
                          </w:drawing>
                        </w:r>
                        <w:r w:rsidRPr="003846BF">
                          <w:rPr>
                            <w:rFonts w:ascii="Times New Roman" w:eastAsia="Times New Roman" w:hAnsi="Times New Roman" w:cs="Times New Roman"/>
                          </w:rPr>
                          <w:fldChar w:fldCharType="end"/>
                        </w:r>
                      </w:p>
                    </w:tc>
                  </w:tr>
                </w:tbl>
                <w:tbl>
                  <w:tblPr>
                    <w:tblpPr w:vertAnchor="text" w:horzAnchor="margin" w:tblpY="6"/>
                    <w:tblOverlap w:val="never"/>
                    <w:tblW w:w="3960" w:type="dxa"/>
                    <w:tblCellMar>
                      <w:left w:w="0" w:type="dxa"/>
                      <w:right w:w="0" w:type="dxa"/>
                    </w:tblCellMar>
                    <w:tblLook w:val="04A0" w:firstRow="1" w:lastRow="0" w:firstColumn="1" w:lastColumn="0" w:noHBand="0" w:noVBand="1"/>
                  </w:tblPr>
                  <w:tblGrid>
                    <w:gridCol w:w="3960"/>
                  </w:tblGrid>
                  <w:tr w:rsidR="003846BF" w:rsidRPr="003846BF" w14:paraId="527BB678" w14:textId="77777777" w:rsidTr="003846BF">
                    <w:tc>
                      <w:tcPr>
                        <w:tcW w:w="0" w:type="auto"/>
                        <w:hideMark/>
                      </w:tcPr>
                      <w:p w14:paraId="0393A709" w14:textId="77777777" w:rsidR="003846BF" w:rsidRPr="003846BF" w:rsidRDefault="003846BF" w:rsidP="003846BF">
                        <w:pPr>
                          <w:spacing w:line="360" w:lineRule="auto"/>
                          <w:rPr>
                            <w:rFonts w:ascii="Helvetica" w:eastAsia="Times New Roman" w:hAnsi="Helvetica" w:cs="Times New Roman"/>
                            <w:color w:val="757575"/>
                          </w:rPr>
                        </w:pPr>
                        <w:hyperlink r:id="rId38" w:tgtFrame="_blank" w:history="1">
                          <w:r w:rsidRPr="003846BF">
                            <w:rPr>
                              <w:rFonts w:ascii="Helvetica" w:eastAsia="Times New Roman" w:hAnsi="Helvetica" w:cs="Times New Roman"/>
                              <w:color w:val="007C89"/>
                              <w:u w:val="single"/>
                            </w:rPr>
                            <w:t>Roasted Carrots with Cumin</w:t>
                          </w:r>
                        </w:hyperlink>
                        <w:r w:rsidRPr="003846BF">
                          <w:rPr>
                            <w:rFonts w:ascii="Helvetica" w:eastAsia="Times New Roman" w:hAnsi="Helvetica" w:cs="Times New Roman"/>
                            <w:color w:val="757575"/>
                          </w:rPr>
                          <w:t xml:space="preserve"> - or substitute any number of other delights (raisins, dates).</w:t>
                        </w:r>
                        <w:r w:rsidRPr="003846BF">
                          <w:rPr>
                            <w:rFonts w:ascii="Helvetica" w:eastAsia="Times New Roman" w:hAnsi="Helvetica" w:cs="Times New Roman"/>
                            <w:color w:val="757575"/>
                          </w:rPr>
                          <w:br/>
                        </w:r>
                        <w:r w:rsidRPr="003846BF">
                          <w:rPr>
                            <w:rFonts w:ascii="Helvetica" w:eastAsia="Times New Roman" w:hAnsi="Helvetica" w:cs="Times New Roman"/>
                            <w:color w:val="757575"/>
                          </w:rPr>
                          <w:br/>
                        </w:r>
                        <w:hyperlink r:id="rId39" w:tgtFrame="_blank" w:history="1">
                          <w:r w:rsidRPr="003846BF">
                            <w:rPr>
                              <w:rFonts w:ascii="Helvetica" w:eastAsia="Times New Roman" w:hAnsi="Helvetica" w:cs="Times New Roman"/>
                              <w:color w:val="000000"/>
                              <w:u w:val="single"/>
                            </w:rPr>
                            <w:t>Kale Dip with Snap or Snow Peas</w:t>
                          </w:r>
                        </w:hyperlink>
                        <w:r w:rsidRPr="003846BF">
                          <w:rPr>
                            <w:rFonts w:ascii="Helvetica" w:eastAsia="Times New Roman" w:hAnsi="Helvetica" w:cs="Times New Roman"/>
                            <w:color w:val="000000"/>
                          </w:rPr>
                          <w:t xml:space="preserve"> -Easy and quick dip packed with vitamins and flavor.  </w:t>
                        </w:r>
                      </w:p>
                    </w:tc>
                  </w:tr>
                </w:tbl>
                <w:p w14:paraId="5B898B5D" w14:textId="77777777" w:rsidR="003846BF" w:rsidRPr="003846BF" w:rsidRDefault="003846BF" w:rsidP="003846BF">
                  <w:pPr>
                    <w:rPr>
                      <w:rFonts w:ascii="Times New Roman" w:eastAsia="Times New Roman" w:hAnsi="Times New Roman" w:cs="Times New Roman"/>
                    </w:rPr>
                  </w:pPr>
                </w:p>
              </w:tc>
            </w:tr>
          </w:tbl>
          <w:p w14:paraId="12189CD6" w14:textId="77777777" w:rsidR="003846BF" w:rsidRPr="003846BF" w:rsidRDefault="003846BF" w:rsidP="003846BF">
            <w:pPr>
              <w:rPr>
                <w:rFonts w:ascii="Times New Roman" w:eastAsia="Times New Roman" w:hAnsi="Times New Roman" w:cs="Times New Roman"/>
              </w:rPr>
            </w:pPr>
          </w:p>
        </w:tc>
      </w:tr>
    </w:tbl>
    <w:p w14:paraId="6600CCE6" w14:textId="77777777" w:rsidR="003846BF" w:rsidRPr="003846BF" w:rsidRDefault="003846BF" w:rsidP="003846BF">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360"/>
      </w:tblGrid>
      <w:tr w:rsidR="003846BF" w:rsidRPr="003846BF" w14:paraId="562996D9" w14:textId="77777777" w:rsidTr="003846BF">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3846BF" w:rsidRPr="003846BF" w14:paraId="661DC45D" w14:textId="77777777">
              <w:tc>
                <w:tcPr>
                  <w:tcW w:w="0" w:type="auto"/>
                  <w:tcMar>
                    <w:top w:w="0" w:type="dxa"/>
                    <w:left w:w="270" w:type="dxa"/>
                    <w:bottom w:w="135" w:type="dxa"/>
                    <w:right w:w="270" w:type="dxa"/>
                  </w:tcMar>
                  <w:hideMark/>
                </w:tcPr>
                <w:p w14:paraId="47C18525" w14:textId="77777777" w:rsidR="003846BF" w:rsidRPr="003846BF" w:rsidRDefault="003846BF" w:rsidP="003846BF">
                  <w:pPr>
                    <w:spacing w:line="360" w:lineRule="auto"/>
                    <w:jc w:val="center"/>
                    <w:outlineLvl w:val="2"/>
                    <w:rPr>
                      <w:rFonts w:ascii="Helvetica" w:eastAsia="Times New Roman" w:hAnsi="Helvetica" w:cs="Times New Roman"/>
                      <w:b/>
                      <w:bCs/>
                      <w:color w:val="444444"/>
                      <w:sz w:val="33"/>
                      <w:szCs w:val="33"/>
                    </w:rPr>
                  </w:pPr>
                  <w:r w:rsidRPr="003846BF">
                    <w:rPr>
                      <w:rFonts w:ascii="Georgia" w:eastAsia="Times New Roman" w:hAnsi="Georgia" w:cs="Times New Roman"/>
                      <w:b/>
                      <w:bCs/>
                      <w:color w:val="000000"/>
                      <w:sz w:val="33"/>
                      <w:szCs w:val="33"/>
                    </w:rPr>
                    <w:t>Farm Fun for the Kids!</w:t>
                  </w:r>
                </w:p>
              </w:tc>
            </w:tr>
          </w:tbl>
          <w:p w14:paraId="1F032184" w14:textId="77777777" w:rsidR="003846BF" w:rsidRPr="003846BF" w:rsidRDefault="003846BF" w:rsidP="003846BF">
            <w:pPr>
              <w:rPr>
                <w:rFonts w:ascii="Times New Roman" w:eastAsia="Times New Roman" w:hAnsi="Times New Roman" w:cs="Times New Roman"/>
              </w:rPr>
            </w:pPr>
          </w:p>
        </w:tc>
      </w:tr>
    </w:tbl>
    <w:p w14:paraId="148CF121" w14:textId="77777777" w:rsidR="003846BF" w:rsidRPr="003846BF" w:rsidRDefault="003846BF" w:rsidP="003846BF">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360"/>
      </w:tblGrid>
      <w:tr w:rsidR="003846BF" w:rsidRPr="003846BF" w14:paraId="4C7C4137" w14:textId="77777777" w:rsidTr="003846BF">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090"/>
            </w:tblGrid>
            <w:tr w:rsidR="003846BF" w:rsidRPr="003846BF" w14:paraId="1DF5DF9E" w14:textId="77777777">
              <w:tc>
                <w:tcPr>
                  <w:tcW w:w="0" w:type="auto"/>
                  <w:tcMar>
                    <w:top w:w="0" w:type="dxa"/>
                    <w:left w:w="135" w:type="dxa"/>
                    <w:bottom w:w="0" w:type="dxa"/>
                    <w:right w:w="135" w:type="dxa"/>
                  </w:tcMar>
                  <w:hideMark/>
                </w:tcPr>
                <w:tbl>
                  <w:tblPr>
                    <w:tblpPr w:vertAnchor="text" w:tblpXSpec="right" w:tblpYSpec="center"/>
                    <w:tblW w:w="3960" w:type="dxa"/>
                    <w:tblCellMar>
                      <w:left w:w="0" w:type="dxa"/>
                      <w:right w:w="0" w:type="dxa"/>
                    </w:tblCellMar>
                    <w:tblLook w:val="04A0" w:firstRow="1" w:lastRow="0" w:firstColumn="1" w:lastColumn="0" w:noHBand="0" w:noVBand="1"/>
                  </w:tblPr>
                  <w:tblGrid>
                    <w:gridCol w:w="4580"/>
                  </w:tblGrid>
                  <w:tr w:rsidR="003846BF" w:rsidRPr="003846BF" w14:paraId="10C3B813" w14:textId="77777777">
                    <w:tc>
                      <w:tcPr>
                        <w:tcW w:w="0" w:type="auto"/>
                        <w:hideMark/>
                      </w:tcPr>
                      <w:p w14:paraId="7E0B40D9" w14:textId="126DA9C5" w:rsidR="003846BF" w:rsidRPr="003846BF" w:rsidRDefault="003846BF" w:rsidP="003846BF">
                        <w:pPr>
                          <w:jc w:val="center"/>
                          <w:rPr>
                            <w:rFonts w:ascii="Times New Roman" w:eastAsia="Times New Roman" w:hAnsi="Times New Roman" w:cs="Times New Roman"/>
                          </w:rPr>
                        </w:pPr>
                        <w:r w:rsidRPr="003846BF">
                          <w:rPr>
                            <w:rFonts w:ascii="Times New Roman" w:eastAsia="Times New Roman" w:hAnsi="Times New Roman" w:cs="Times New Roman"/>
                          </w:rPr>
                          <w:fldChar w:fldCharType="begin"/>
                        </w:r>
                        <w:r w:rsidRPr="003846BF">
                          <w:rPr>
                            <w:rFonts w:ascii="Times New Roman" w:eastAsia="Times New Roman" w:hAnsi="Times New Roman" w:cs="Times New Roman"/>
                          </w:rPr>
                          <w:instrText xml:space="preserve"> INCLUDEPICTURE "https://mcusercontent.com/ba84295c3b6fbf6fc8bb4d196/images/eeb5a150-e352-43c5-b2ea-ec17baaefe66.png" \* MERGEFORMATINET </w:instrText>
                        </w:r>
                        <w:r w:rsidRPr="003846BF">
                          <w:rPr>
                            <w:rFonts w:ascii="Times New Roman" w:eastAsia="Times New Roman" w:hAnsi="Times New Roman" w:cs="Times New Roman"/>
                          </w:rPr>
                          <w:fldChar w:fldCharType="separate"/>
                        </w:r>
                        <w:r w:rsidRPr="003846BF">
                          <w:rPr>
                            <w:rFonts w:ascii="Times New Roman" w:eastAsia="Times New Roman" w:hAnsi="Times New Roman" w:cs="Times New Roman"/>
                            <w:noProof/>
                          </w:rPr>
                          <w:drawing>
                            <wp:inline distT="0" distB="0" distL="0" distR="0" wp14:anchorId="7FDEEF4B" wp14:editId="18A2225F">
                              <wp:extent cx="2908628" cy="3048000"/>
                              <wp:effectExtent l="0" t="0" r="0" b="0"/>
                              <wp:docPr id="10" name="Picture 10" descr="A picture containing text, map,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13293" cy="3052888"/>
                                      </a:xfrm>
                                      <a:prstGeom prst="rect">
                                        <a:avLst/>
                                      </a:prstGeom>
                                      <a:noFill/>
                                      <a:ln>
                                        <a:noFill/>
                                      </a:ln>
                                    </pic:spPr>
                                  </pic:pic>
                                </a:graphicData>
                              </a:graphic>
                            </wp:inline>
                          </w:drawing>
                        </w:r>
                        <w:r w:rsidRPr="003846BF">
                          <w:rPr>
                            <w:rFonts w:ascii="Times New Roman" w:eastAsia="Times New Roman" w:hAnsi="Times New Roman" w:cs="Times New Roman"/>
                          </w:rPr>
                          <w:fldChar w:fldCharType="end"/>
                        </w:r>
                      </w:p>
                    </w:tc>
                  </w:tr>
                </w:tbl>
                <w:tbl>
                  <w:tblPr>
                    <w:tblpPr w:vertAnchor="text"/>
                    <w:tblW w:w="3960" w:type="dxa"/>
                    <w:tblCellMar>
                      <w:left w:w="0" w:type="dxa"/>
                      <w:right w:w="0" w:type="dxa"/>
                    </w:tblCellMar>
                    <w:tblLook w:val="04A0" w:firstRow="1" w:lastRow="0" w:firstColumn="1" w:lastColumn="0" w:noHBand="0" w:noVBand="1"/>
                  </w:tblPr>
                  <w:tblGrid>
                    <w:gridCol w:w="3960"/>
                  </w:tblGrid>
                  <w:tr w:rsidR="003846BF" w:rsidRPr="003846BF" w14:paraId="31291699" w14:textId="77777777">
                    <w:tc>
                      <w:tcPr>
                        <w:tcW w:w="0" w:type="auto"/>
                        <w:hideMark/>
                      </w:tcPr>
                      <w:p w14:paraId="3F797277" w14:textId="77777777" w:rsidR="003846BF" w:rsidRPr="003846BF" w:rsidRDefault="003846BF" w:rsidP="003846BF">
                        <w:pPr>
                          <w:spacing w:line="360" w:lineRule="auto"/>
                          <w:rPr>
                            <w:rFonts w:ascii="Helvetica" w:eastAsia="Times New Roman" w:hAnsi="Helvetica" w:cs="Times New Roman"/>
                            <w:color w:val="757575"/>
                          </w:rPr>
                        </w:pPr>
                        <w:r w:rsidRPr="003846BF">
                          <w:rPr>
                            <w:rFonts w:ascii="Helvetica" w:eastAsia="Times New Roman" w:hAnsi="Helvetica" w:cs="Times New Roman"/>
                            <w:color w:val="757575"/>
                          </w:rPr>
                          <w:t xml:space="preserve">A little break for the kids, too!   Here's some fun farm-themed </w:t>
                        </w:r>
                        <w:hyperlink r:id="rId41" w:tgtFrame="_blank" w:history="1">
                          <w:r w:rsidRPr="003846BF">
                            <w:rPr>
                              <w:rFonts w:ascii="Helvetica" w:eastAsia="Times New Roman" w:hAnsi="Helvetica" w:cs="Times New Roman"/>
                              <w:color w:val="007C89"/>
                              <w:u w:val="single"/>
                            </w:rPr>
                            <w:t>coloring pages</w:t>
                          </w:r>
                        </w:hyperlink>
                        <w:r w:rsidRPr="003846BF">
                          <w:rPr>
                            <w:rFonts w:ascii="Helvetica" w:eastAsia="Times New Roman" w:hAnsi="Helvetica" w:cs="Times New Roman"/>
                            <w:color w:val="757575"/>
                          </w:rPr>
                          <w:t xml:space="preserve">, </w:t>
                        </w:r>
                        <w:hyperlink r:id="rId42" w:tgtFrame="_blank" w:history="1">
                          <w:r w:rsidRPr="003846BF">
                            <w:rPr>
                              <w:rFonts w:ascii="Helvetica" w:eastAsia="Times New Roman" w:hAnsi="Helvetica" w:cs="Times New Roman"/>
                              <w:color w:val="007C89"/>
                              <w:u w:val="single"/>
                            </w:rPr>
                            <w:t>videos</w:t>
                          </w:r>
                        </w:hyperlink>
                        <w:r w:rsidRPr="003846BF">
                          <w:rPr>
                            <w:rFonts w:ascii="Helvetica" w:eastAsia="Times New Roman" w:hAnsi="Helvetica" w:cs="Times New Roman"/>
                            <w:color w:val="757575"/>
                          </w:rPr>
                          <w:t xml:space="preserve">, </w:t>
                        </w:r>
                        <w:hyperlink r:id="rId43" w:tgtFrame="_blank" w:history="1">
                          <w:r w:rsidRPr="003846BF">
                            <w:rPr>
                              <w:rFonts w:ascii="Helvetica" w:eastAsia="Times New Roman" w:hAnsi="Helvetica" w:cs="Times New Roman"/>
                              <w:color w:val="007C89"/>
                              <w:u w:val="single"/>
                            </w:rPr>
                            <w:t>Agriculture curriculum</w:t>
                          </w:r>
                        </w:hyperlink>
                        <w:r w:rsidRPr="003846BF">
                          <w:rPr>
                            <w:rFonts w:ascii="Helvetica" w:eastAsia="Times New Roman" w:hAnsi="Helvetica" w:cs="Times New Roman"/>
                            <w:color w:val="757575"/>
                          </w:rPr>
                          <w:t xml:space="preserve">, and </w:t>
                        </w:r>
                        <w:hyperlink r:id="rId44" w:tgtFrame="_blank" w:history="1">
                          <w:r w:rsidRPr="003846BF">
                            <w:rPr>
                              <w:rFonts w:ascii="Helvetica" w:eastAsia="Times New Roman" w:hAnsi="Helvetica" w:cs="Times New Roman"/>
                              <w:color w:val="007C89"/>
                              <w:u w:val="single"/>
                            </w:rPr>
                            <w:t>virtual farm field trip</w:t>
                          </w:r>
                        </w:hyperlink>
                        <w:r w:rsidRPr="003846BF">
                          <w:rPr>
                            <w:rFonts w:ascii="Helvetica" w:eastAsia="Times New Roman" w:hAnsi="Helvetica" w:cs="Times New Roman"/>
                            <w:color w:val="757575"/>
                          </w:rPr>
                          <w:t xml:space="preserve"> for the kids.  </w:t>
                        </w:r>
                      </w:p>
                    </w:tc>
                  </w:tr>
                </w:tbl>
                <w:p w14:paraId="1054BD7B" w14:textId="77777777" w:rsidR="003846BF" w:rsidRPr="003846BF" w:rsidRDefault="003846BF" w:rsidP="003846BF">
                  <w:pPr>
                    <w:rPr>
                      <w:rFonts w:ascii="Times New Roman" w:eastAsia="Times New Roman" w:hAnsi="Times New Roman" w:cs="Times New Roman"/>
                    </w:rPr>
                  </w:pPr>
                </w:p>
              </w:tc>
            </w:tr>
          </w:tbl>
          <w:p w14:paraId="7C907242" w14:textId="77777777" w:rsidR="003846BF" w:rsidRPr="003846BF" w:rsidRDefault="003846BF" w:rsidP="003846BF">
            <w:pPr>
              <w:rPr>
                <w:rFonts w:ascii="Times New Roman" w:eastAsia="Times New Roman" w:hAnsi="Times New Roman" w:cs="Times New Roman"/>
              </w:rPr>
            </w:pPr>
          </w:p>
        </w:tc>
      </w:tr>
    </w:tbl>
    <w:p w14:paraId="55DEC2E8" w14:textId="77777777" w:rsidR="003846BF" w:rsidRPr="003846BF" w:rsidRDefault="003846BF" w:rsidP="003846BF">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360"/>
      </w:tblGrid>
      <w:tr w:rsidR="003846BF" w:rsidRPr="003846BF" w14:paraId="67449583" w14:textId="77777777" w:rsidTr="003846BF">
        <w:tc>
          <w:tcPr>
            <w:tcW w:w="0" w:type="auto"/>
            <w:tcMar>
              <w:top w:w="135" w:type="dxa"/>
              <w:left w:w="0" w:type="dxa"/>
              <w:bottom w:w="0" w:type="dxa"/>
              <w:right w:w="0" w:type="dxa"/>
            </w:tcMar>
            <w:hideMark/>
          </w:tcPr>
          <w:p w14:paraId="1F0D4678" w14:textId="77777777" w:rsidR="003846BF" w:rsidRDefault="003846BF"/>
          <w:tbl>
            <w:tblPr>
              <w:tblpPr w:vertAnchor="text"/>
              <w:tblW w:w="5000" w:type="pct"/>
              <w:tblCellMar>
                <w:left w:w="0" w:type="dxa"/>
                <w:right w:w="0" w:type="dxa"/>
              </w:tblCellMar>
              <w:tblLook w:val="04A0" w:firstRow="1" w:lastRow="0" w:firstColumn="1" w:lastColumn="0" w:noHBand="0" w:noVBand="1"/>
            </w:tblPr>
            <w:tblGrid>
              <w:gridCol w:w="9360"/>
            </w:tblGrid>
            <w:tr w:rsidR="003846BF" w:rsidRPr="003846BF" w14:paraId="2B935334" w14:textId="77777777">
              <w:tc>
                <w:tcPr>
                  <w:tcW w:w="0" w:type="auto"/>
                  <w:tcMar>
                    <w:top w:w="0" w:type="dxa"/>
                    <w:left w:w="270" w:type="dxa"/>
                    <w:bottom w:w="135" w:type="dxa"/>
                    <w:right w:w="270" w:type="dxa"/>
                  </w:tcMar>
                  <w:hideMark/>
                </w:tcPr>
                <w:p w14:paraId="6CB8FCA8" w14:textId="77777777" w:rsidR="003846BF" w:rsidRDefault="003846BF" w:rsidP="003846BF">
                  <w:pPr>
                    <w:spacing w:line="360" w:lineRule="auto"/>
                    <w:jc w:val="center"/>
                    <w:outlineLvl w:val="2"/>
                    <w:rPr>
                      <w:rFonts w:ascii="Georgia" w:eastAsia="Times New Roman" w:hAnsi="Georgia" w:cs="Times New Roman"/>
                      <w:b/>
                      <w:bCs/>
                      <w:color w:val="000000"/>
                      <w:sz w:val="33"/>
                      <w:szCs w:val="33"/>
                    </w:rPr>
                  </w:pPr>
                </w:p>
                <w:p w14:paraId="118AF6FC" w14:textId="77777777" w:rsidR="003846BF" w:rsidRDefault="003846BF" w:rsidP="003846BF">
                  <w:pPr>
                    <w:spacing w:line="360" w:lineRule="auto"/>
                    <w:jc w:val="center"/>
                    <w:outlineLvl w:val="2"/>
                    <w:rPr>
                      <w:rFonts w:ascii="Georgia" w:eastAsia="Times New Roman" w:hAnsi="Georgia" w:cs="Times New Roman"/>
                      <w:b/>
                      <w:bCs/>
                      <w:color w:val="000000"/>
                      <w:sz w:val="33"/>
                      <w:szCs w:val="33"/>
                    </w:rPr>
                  </w:pPr>
                </w:p>
                <w:p w14:paraId="6224F495" w14:textId="77777777" w:rsidR="003846BF" w:rsidRDefault="003846BF" w:rsidP="003846BF">
                  <w:pPr>
                    <w:spacing w:line="360" w:lineRule="auto"/>
                    <w:jc w:val="center"/>
                    <w:outlineLvl w:val="2"/>
                    <w:rPr>
                      <w:rFonts w:ascii="Georgia" w:eastAsia="Times New Roman" w:hAnsi="Georgia" w:cs="Times New Roman"/>
                      <w:b/>
                      <w:bCs/>
                      <w:color w:val="000000"/>
                      <w:sz w:val="33"/>
                      <w:szCs w:val="33"/>
                    </w:rPr>
                  </w:pPr>
                </w:p>
                <w:p w14:paraId="155B6B69" w14:textId="77777777" w:rsidR="003846BF" w:rsidRDefault="003846BF" w:rsidP="003846BF">
                  <w:pPr>
                    <w:spacing w:line="360" w:lineRule="auto"/>
                    <w:jc w:val="center"/>
                    <w:outlineLvl w:val="2"/>
                    <w:rPr>
                      <w:rFonts w:ascii="Georgia" w:eastAsia="Times New Roman" w:hAnsi="Georgia" w:cs="Times New Roman"/>
                      <w:b/>
                      <w:bCs/>
                      <w:color w:val="000000"/>
                      <w:sz w:val="33"/>
                      <w:szCs w:val="33"/>
                    </w:rPr>
                  </w:pPr>
                </w:p>
                <w:p w14:paraId="48313379" w14:textId="77777777" w:rsidR="003846BF" w:rsidRDefault="003846BF" w:rsidP="003846BF">
                  <w:pPr>
                    <w:spacing w:line="360" w:lineRule="auto"/>
                    <w:jc w:val="center"/>
                    <w:outlineLvl w:val="2"/>
                    <w:rPr>
                      <w:rFonts w:ascii="Georgia" w:eastAsia="Times New Roman" w:hAnsi="Georgia" w:cs="Times New Roman"/>
                      <w:b/>
                      <w:bCs/>
                      <w:color w:val="000000"/>
                      <w:sz w:val="33"/>
                      <w:szCs w:val="33"/>
                    </w:rPr>
                  </w:pPr>
                </w:p>
                <w:p w14:paraId="1BCBAB3C" w14:textId="77777777" w:rsidR="003846BF" w:rsidRDefault="003846BF" w:rsidP="003846BF">
                  <w:pPr>
                    <w:spacing w:line="360" w:lineRule="auto"/>
                    <w:jc w:val="center"/>
                    <w:outlineLvl w:val="2"/>
                    <w:rPr>
                      <w:rFonts w:ascii="Georgia" w:eastAsia="Times New Roman" w:hAnsi="Georgia" w:cs="Times New Roman"/>
                      <w:b/>
                      <w:bCs/>
                      <w:color w:val="000000"/>
                      <w:sz w:val="33"/>
                      <w:szCs w:val="33"/>
                    </w:rPr>
                  </w:pPr>
                </w:p>
                <w:p w14:paraId="7052947F" w14:textId="77777777" w:rsidR="003846BF" w:rsidRDefault="003846BF" w:rsidP="003846BF">
                  <w:pPr>
                    <w:spacing w:line="360" w:lineRule="auto"/>
                    <w:jc w:val="center"/>
                    <w:outlineLvl w:val="2"/>
                    <w:rPr>
                      <w:rFonts w:ascii="Georgia" w:eastAsia="Times New Roman" w:hAnsi="Georgia" w:cs="Times New Roman"/>
                      <w:b/>
                      <w:bCs/>
                      <w:color w:val="000000"/>
                      <w:sz w:val="33"/>
                      <w:szCs w:val="33"/>
                    </w:rPr>
                  </w:pPr>
                </w:p>
                <w:p w14:paraId="5DE815A5" w14:textId="6F74D66A" w:rsidR="003846BF" w:rsidRPr="003846BF" w:rsidRDefault="003846BF" w:rsidP="003846BF">
                  <w:pPr>
                    <w:spacing w:line="360" w:lineRule="auto"/>
                    <w:jc w:val="center"/>
                    <w:outlineLvl w:val="2"/>
                    <w:rPr>
                      <w:rFonts w:ascii="Helvetica" w:eastAsia="Times New Roman" w:hAnsi="Helvetica" w:cs="Times New Roman"/>
                      <w:b/>
                      <w:bCs/>
                      <w:color w:val="444444"/>
                      <w:sz w:val="33"/>
                      <w:szCs w:val="33"/>
                    </w:rPr>
                  </w:pPr>
                  <w:r w:rsidRPr="003846BF">
                    <w:rPr>
                      <w:rFonts w:ascii="Georgia" w:eastAsia="Times New Roman" w:hAnsi="Georgia" w:cs="Times New Roman"/>
                      <w:b/>
                      <w:bCs/>
                      <w:color w:val="000000"/>
                      <w:sz w:val="33"/>
                      <w:szCs w:val="33"/>
                    </w:rPr>
                    <w:lastRenderedPageBreak/>
                    <w:t xml:space="preserve">Ways </w:t>
                  </w:r>
                  <w:proofErr w:type="gramStart"/>
                  <w:r w:rsidRPr="003846BF">
                    <w:rPr>
                      <w:rFonts w:ascii="Georgia" w:eastAsia="Times New Roman" w:hAnsi="Georgia" w:cs="Times New Roman"/>
                      <w:b/>
                      <w:bCs/>
                      <w:color w:val="000000"/>
                      <w:sz w:val="33"/>
                      <w:szCs w:val="33"/>
                    </w:rPr>
                    <w:t>To</w:t>
                  </w:r>
                  <w:proofErr w:type="gramEnd"/>
                  <w:r w:rsidRPr="003846BF">
                    <w:rPr>
                      <w:rFonts w:ascii="Georgia" w:eastAsia="Times New Roman" w:hAnsi="Georgia" w:cs="Times New Roman"/>
                      <w:b/>
                      <w:bCs/>
                      <w:color w:val="000000"/>
                      <w:sz w:val="33"/>
                      <w:szCs w:val="33"/>
                    </w:rPr>
                    <w:t xml:space="preserve"> Support Local Farms and Farmers </w:t>
                  </w:r>
                </w:p>
              </w:tc>
            </w:tr>
          </w:tbl>
          <w:p w14:paraId="4DEBB9D2" w14:textId="77777777" w:rsidR="003846BF" w:rsidRPr="003846BF" w:rsidRDefault="003846BF" w:rsidP="003846BF">
            <w:pPr>
              <w:rPr>
                <w:rFonts w:ascii="Times New Roman" w:eastAsia="Times New Roman" w:hAnsi="Times New Roman" w:cs="Times New Roman"/>
              </w:rPr>
            </w:pPr>
          </w:p>
        </w:tc>
      </w:tr>
    </w:tbl>
    <w:p w14:paraId="4D28B5D4" w14:textId="77777777" w:rsidR="003846BF" w:rsidRPr="003846BF" w:rsidRDefault="003846BF" w:rsidP="003846BF">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360"/>
      </w:tblGrid>
      <w:tr w:rsidR="003846BF" w:rsidRPr="003846BF" w14:paraId="7D1DCBB3" w14:textId="77777777" w:rsidTr="003846BF">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090"/>
            </w:tblGrid>
            <w:tr w:rsidR="003846BF" w:rsidRPr="003846BF" w14:paraId="714CF15C" w14:textId="77777777">
              <w:tc>
                <w:tcPr>
                  <w:tcW w:w="0" w:type="auto"/>
                  <w:tcMar>
                    <w:top w:w="0" w:type="dxa"/>
                    <w:left w:w="135" w:type="dxa"/>
                    <w:bottom w:w="0" w:type="dxa"/>
                    <w:right w:w="135" w:type="dxa"/>
                  </w:tcMar>
                  <w:hideMark/>
                </w:tcPr>
                <w:tbl>
                  <w:tblPr>
                    <w:tblpPr w:vertAnchor="text"/>
                    <w:tblW w:w="3960" w:type="dxa"/>
                    <w:tblCellMar>
                      <w:left w:w="0" w:type="dxa"/>
                      <w:right w:w="0" w:type="dxa"/>
                    </w:tblCellMar>
                    <w:tblLook w:val="04A0" w:firstRow="1" w:lastRow="0" w:firstColumn="1" w:lastColumn="0" w:noHBand="0" w:noVBand="1"/>
                  </w:tblPr>
                  <w:tblGrid>
                    <w:gridCol w:w="4780"/>
                  </w:tblGrid>
                  <w:tr w:rsidR="003846BF" w:rsidRPr="003846BF" w14:paraId="4984CE2D" w14:textId="77777777">
                    <w:tc>
                      <w:tcPr>
                        <w:tcW w:w="0" w:type="auto"/>
                        <w:hideMark/>
                      </w:tcPr>
                      <w:p w14:paraId="2DD46DCB" w14:textId="6E1EAFE9" w:rsidR="003846BF" w:rsidRPr="003846BF" w:rsidRDefault="003846BF" w:rsidP="003846BF">
                        <w:pPr>
                          <w:jc w:val="center"/>
                          <w:rPr>
                            <w:rFonts w:ascii="Times New Roman" w:eastAsia="Times New Roman" w:hAnsi="Times New Roman" w:cs="Times New Roman"/>
                          </w:rPr>
                        </w:pPr>
                        <w:r w:rsidRPr="003846BF">
                          <w:rPr>
                            <w:rFonts w:ascii="Times New Roman" w:eastAsia="Times New Roman" w:hAnsi="Times New Roman" w:cs="Times New Roman"/>
                          </w:rPr>
                          <w:fldChar w:fldCharType="begin"/>
                        </w:r>
                        <w:r w:rsidRPr="003846BF">
                          <w:rPr>
                            <w:rFonts w:ascii="Times New Roman" w:eastAsia="Times New Roman" w:hAnsi="Times New Roman" w:cs="Times New Roman"/>
                          </w:rPr>
                          <w:instrText xml:space="preserve"> INCLUDEPICTURE "https://mcusercontent.com/ba84295c3b6fbf6fc8bb4d196/images/f99a8515-2693-4252-9c87-8b8df5c669e1.png" \* MERGEFORMATINET </w:instrText>
                        </w:r>
                        <w:r w:rsidRPr="003846BF">
                          <w:rPr>
                            <w:rFonts w:ascii="Times New Roman" w:eastAsia="Times New Roman" w:hAnsi="Times New Roman" w:cs="Times New Roman"/>
                          </w:rPr>
                          <w:fldChar w:fldCharType="separate"/>
                        </w:r>
                        <w:r w:rsidRPr="003846BF">
                          <w:rPr>
                            <w:rFonts w:ascii="Times New Roman" w:eastAsia="Times New Roman" w:hAnsi="Times New Roman" w:cs="Times New Roman"/>
                            <w:noProof/>
                          </w:rPr>
                          <w:drawing>
                            <wp:inline distT="0" distB="0" distL="0" distR="0" wp14:anchorId="268F0AD5" wp14:editId="32D00B7C">
                              <wp:extent cx="3031305" cy="4235216"/>
                              <wp:effectExtent l="0" t="0" r="4445" b="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35279" cy="4240768"/>
                                      </a:xfrm>
                                      <a:prstGeom prst="rect">
                                        <a:avLst/>
                                      </a:prstGeom>
                                      <a:noFill/>
                                      <a:ln>
                                        <a:noFill/>
                                      </a:ln>
                                    </pic:spPr>
                                  </pic:pic>
                                </a:graphicData>
                              </a:graphic>
                            </wp:inline>
                          </w:drawing>
                        </w:r>
                        <w:r w:rsidRPr="003846BF">
                          <w:rPr>
                            <w:rFonts w:ascii="Times New Roman" w:eastAsia="Times New Roman" w:hAnsi="Times New Roman" w:cs="Times New Roman"/>
                          </w:rPr>
                          <w:fldChar w:fldCharType="end"/>
                        </w:r>
                      </w:p>
                    </w:tc>
                  </w:tr>
                </w:tbl>
                <w:tbl>
                  <w:tblPr>
                    <w:tblpPr w:vertAnchor="text" w:tblpXSpec="right" w:tblpYSpec="center"/>
                    <w:tblW w:w="3960" w:type="dxa"/>
                    <w:tblCellMar>
                      <w:left w:w="0" w:type="dxa"/>
                      <w:right w:w="0" w:type="dxa"/>
                    </w:tblCellMar>
                    <w:tblLook w:val="04A0" w:firstRow="1" w:lastRow="0" w:firstColumn="1" w:lastColumn="0" w:noHBand="0" w:noVBand="1"/>
                  </w:tblPr>
                  <w:tblGrid>
                    <w:gridCol w:w="3960"/>
                  </w:tblGrid>
                  <w:tr w:rsidR="003846BF" w:rsidRPr="003846BF" w14:paraId="3F042820" w14:textId="77777777">
                    <w:tc>
                      <w:tcPr>
                        <w:tcW w:w="0" w:type="auto"/>
                        <w:hideMark/>
                      </w:tcPr>
                      <w:p w14:paraId="06E66E7D" w14:textId="77777777" w:rsidR="003846BF" w:rsidRPr="003846BF" w:rsidRDefault="003846BF" w:rsidP="003846BF">
                        <w:pPr>
                          <w:spacing w:line="360" w:lineRule="auto"/>
                          <w:outlineLvl w:val="2"/>
                          <w:rPr>
                            <w:rFonts w:ascii="Helvetica" w:eastAsia="Times New Roman" w:hAnsi="Helvetica" w:cs="Times New Roman"/>
                            <w:b/>
                            <w:bCs/>
                            <w:color w:val="444444"/>
                            <w:sz w:val="33"/>
                            <w:szCs w:val="33"/>
                          </w:rPr>
                        </w:pPr>
                        <w:r w:rsidRPr="003846BF">
                          <w:rPr>
                            <w:rFonts w:ascii="Helvetica" w:eastAsia="Times New Roman" w:hAnsi="Helvetica" w:cs="Times New Roman"/>
                            <w:b/>
                            <w:bCs/>
                            <w:color w:val="444444"/>
                            <w:sz w:val="33"/>
                            <w:szCs w:val="33"/>
                          </w:rPr>
                          <w:t>CSA, Your Way</w:t>
                        </w:r>
                      </w:p>
                      <w:p w14:paraId="51297897" w14:textId="77777777" w:rsidR="003846BF" w:rsidRPr="003846BF" w:rsidRDefault="003846BF" w:rsidP="003846BF">
                        <w:pPr>
                          <w:spacing w:before="150" w:after="150" w:line="360" w:lineRule="auto"/>
                          <w:rPr>
                            <w:rFonts w:ascii="Helvetica" w:eastAsia="Times New Roman" w:hAnsi="Helvetica" w:cs="Times New Roman"/>
                            <w:color w:val="757575"/>
                          </w:rPr>
                        </w:pPr>
                        <w:r w:rsidRPr="003846BF">
                          <w:rPr>
                            <w:rFonts w:ascii="Helvetica" w:eastAsia="Times New Roman" w:hAnsi="Helvetica" w:cs="Times New Roman"/>
                            <w:color w:val="757575"/>
                          </w:rPr>
                          <w:t xml:space="preserve">We are just about 2 months out from the start of our CSA!  In addition to our traditional CSA, new for 2020, we are offering a flexible CSA where you can pick your items each week!  Our CSA networks consists of about 20 local farmers who grow the food and deliver it weekly.  In the event our pickup locations do not open for the start of the season, we are exploring potential home delivery.  </w:t>
                        </w:r>
                        <w:hyperlink r:id="rId46" w:tgtFrame="_blank" w:history="1">
                          <w:r w:rsidRPr="003846BF">
                            <w:rPr>
                              <w:rFonts w:ascii="Helvetica" w:eastAsia="Times New Roman" w:hAnsi="Helvetica" w:cs="Times New Roman"/>
                              <w:color w:val="007C89"/>
                              <w:u w:val="single"/>
                            </w:rPr>
                            <w:t xml:space="preserve">Sign up today </w:t>
                          </w:r>
                        </w:hyperlink>
                        <w:r w:rsidRPr="003846BF">
                          <w:rPr>
                            <w:rFonts w:ascii="Helvetica" w:eastAsia="Times New Roman" w:hAnsi="Helvetica" w:cs="Times New Roman"/>
                            <w:color w:val="757575"/>
                          </w:rPr>
                          <w:t>to support and enjoy fresh and local food June through October.</w:t>
                        </w:r>
                      </w:p>
                    </w:tc>
                  </w:tr>
                </w:tbl>
                <w:p w14:paraId="1D84235A" w14:textId="77777777" w:rsidR="003846BF" w:rsidRPr="003846BF" w:rsidRDefault="003846BF" w:rsidP="003846BF">
                  <w:pPr>
                    <w:rPr>
                      <w:rFonts w:ascii="Times New Roman" w:eastAsia="Times New Roman" w:hAnsi="Times New Roman" w:cs="Times New Roman"/>
                    </w:rPr>
                  </w:pPr>
                </w:p>
              </w:tc>
            </w:tr>
          </w:tbl>
          <w:p w14:paraId="2FD44312" w14:textId="77777777" w:rsidR="003846BF" w:rsidRPr="003846BF" w:rsidRDefault="003846BF" w:rsidP="003846BF">
            <w:pPr>
              <w:rPr>
                <w:rFonts w:ascii="Times New Roman" w:eastAsia="Times New Roman" w:hAnsi="Times New Roman" w:cs="Times New Roman"/>
              </w:rPr>
            </w:pPr>
          </w:p>
        </w:tc>
      </w:tr>
    </w:tbl>
    <w:p w14:paraId="7B1C7AC6" w14:textId="77777777" w:rsidR="003846BF" w:rsidRPr="003846BF" w:rsidRDefault="003846BF" w:rsidP="003846BF">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360"/>
      </w:tblGrid>
      <w:tr w:rsidR="003846BF" w:rsidRPr="003846BF" w14:paraId="6EA5D907" w14:textId="77777777" w:rsidTr="003846BF">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090"/>
            </w:tblGrid>
            <w:tr w:rsidR="003846BF" w:rsidRPr="003846BF" w14:paraId="3986A6D0" w14:textId="77777777">
              <w:tc>
                <w:tcPr>
                  <w:tcW w:w="0" w:type="auto"/>
                  <w:tcMar>
                    <w:top w:w="0" w:type="dxa"/>
                    <w:left w:w="135" w:type="dxa"/>
                    <w:bottom w:w="0" w:type="dxa"/>
                    <w:right w:w="135" w:type="dxa"/>
                  </w:tcMar>
                  <w:hideMark/>
                </w:tcPr>
                <w:tbl>
                  <w:tblPr>
                    <w:tblpPr w:vertAnchor="text" w:tblpXSpec="right" w:tblpYSpec="center"/>
                    <w:tblW w:w="3960" w:type="dxa"/>
                    <w:tblCellMar>
                      <w:left w:w="0" w:type="dxa"/>
                      <w:right w:w="0" w:type="dxa"/>
                    </w:tblCellMar>
                    <w:tblLook w:val="04A0" w:firstRow="1" w:lastRow="0" w:firstColumn="1" w:lastColumn="0" w:noHBand="0" w:noVBand="1"/>
                  </w:tblPr>
                  <w:tblGrid>
                    <w:gridCol w:w="4405"/>
                  </w:tblGrid>
                  <w:tr w:rsidR="003846BF" w:rsidRPr="003846BF" w14:paraId="042C343E" w14:textId="77777777">
                    <w:tc>
                      <w:tcPr>
                        <w:tcW w:w="0" w:type="auto"/>
                        <w:hideMark/>
                      </w:tcPr>
                      <w:p w14:paraId="0E9EFBBD" w14:textId="51641E8E" w:rsidR="003846BF" w:rsidRPr="003846BF" w:rsidRDefault="003846BF" w:rsidP="003846BF">
                        <w:pPr>
                          <w:jc w:val="center"/>
                          <w:rPr>
                            <w:rFonts w:ascii="Times New Roman" w:eastAsia="Times New Roman" w:hAnsi="Times New Roman" w:cs="Times New Roman"/>
                          </w:rPr>
                        </w:pPr>
                        <w:r w:rsidRPr="003846BF">
                          <w:rPr>
                            <w:rFonts w:ascii="Times New Roman" w:eastAsia="Times New Roman" w:hAnsi="Times New Roman" w:cs="Times New Roman"/>
                          </w:rPr>
                          <w:fldChar w:fldCharType="begin"/>
                        </w:r>
                        <w:r w:rsidRPr="003846BF">
                          <w:rPr>
                            <w:rFonts w:ascii="Times New Roman" w:eastAsia="Times New Roman" w:hAnsi="Times New Roman" w:cs="Times New Roman"/>
                          </w:rPr>
                          <w:instrText xml:space="preserve"> INCLUDEPICTURE "https://mcusercontent.com/ba84295c3b6fbf6fc8bb4d196/images/55a55850-bc3f-46a8-b1ab-cf1276ee4ae2.jpg" \* MERGEFORMATINET </w:instrText>
                        </w:r>
                        <w:r w:rsidRPr="003846BF">
                          <w:rPr>
                            <w:rFonts w:ascii="Times New Roman" w:eastAsia="Times New Roman" w:hAnsi="Times New Roman" w:cs="Times New Roman"/>
                          </w:rPr>
                          <w:fldChar w:fldCharType="separate"/>
                        </w:r>
                        <w:r w:rsidRPr="003846BF">
                          <w:rPr>
                            <w:rFonts w:ascii="Times New Roman" w:eastAsia="Times New Roman" w:hAnsi="Times New Roman" w:cs="Times New Roman"/>
                            <w:noProof/>
                          </w:rPr>
                          <w:drawing>
                            <wp:inline distT="0" distB="0" distL="0" distR="0" wp14:anchorId="589F4726" wp14:editId="4B5764BC">
                              <wp:extent cx="2797264" cy="4203166"/>
                              <wp:effectExtent l="0" t="0" r="0" b="635"/>
                              <wp:docPr id="8" name="Picture 8" descr="A dog standing on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00174" cy="4207539"/>
                                      </a:xfrm>
                                      <a:prstGeom prst="rect">
                                        <a:avLst/>
                                      </a:prstGeom>
                                      <a:noFill/>
                                      <a:ln>
                                        <a:noFill/>
                                      </a:ln>
                                    </pic:spPr>
                                  </pic:pic>
                                </a:graphicData>
                              </a:graphic>
                            </wp:inline>
                          </w:drawing>
                        </w:r>
                        <w:r w:rsidRPr="003846BF">
                          <w:rPr>
                            <w:rFonts w:ascii="Times New Roman" w:eastAsia="Times New Roman" w:hAnsi="Times New Roman" w:cs="Times New Roman"/>
                          </w:rPr>
                          <w:fldChar w:fldCharType="end"/>
                        </w:r>
                      </w:p>
                    </w:tc>
                  </w:tr>
                </w:tbl>
                <w:tbl>
                  <w:tblPr>
                    <w:tblpPr w:vertAnchor="text"/>
                    <w:tblW w:w="3960" w:type="dxa"/>
                    <w:tblCellMar>
                      <w:left w:w="0" w:type="dxa"/>
                      <w:right w:w="0" w:type="dxa"/>
                    </w:tblCellMar>
                    <w:tblLook w:val="04A0" w:firstRow="1" w:lastRow="0" w:firstColumn="1" w:lastColumn="0" w:noHBand="0" w:noVBand="1"/>
                  </w:tblPr>
                  <w:tblGrid>
                    <w:gridCol w:w="3960"/>
                  </w:tblGrid>
                  <w:tr w:rsidR="003846BF" w:rsidRPr="003846BF" w14:paraId="0022ACD9" w14:textId="77777777">
                    <w:tc>
                      <w:tcPr>
                        <w:tcW w:w="0" w:type="auto"/>
                        <w:hideMark/>
                      </w:tcPr>
                      <w:p w14:paraId="2EDCD2F1" w14:textId="77777777" w:rsidR="003846BF" w:rsidRPr="003846BF" w:rsidRDefault="003846BF" w:rsidP="003846BF">
                        <w:pPr>
                          <w:spacing w:line="360" w:lineRule="auto"/>
                          <w:outlineLvl w:val="2"/>
                          <w:rPr>
                            <w:rFonts w:ascii="Helvetica" w:eastAsia="Times New Roman" w:hAnsi="Helvetica" w:cs="Times New Roman"/>
                            <w:b/>
                            <w:bCs/>
                            <w:color w:val="444444"/>
                            <w:sz w:val="32"/>
                            <w:szCs w:val="32"/>
                          </w:rPr>
                        </w:pPr>
                        <w:r w:rsidRPr="003846BF">
                          <w:rPr>
                            <w:rFonts w:ascii="Helvetica" w:eastAsia="Times New Roman" w:hAnsi="Helvetica" w:cs="Times New Roman"/>
                            <w:b/>
                            <w:bCs/>
                            <w:color w:val="444444"/>
                            <w:sz w:val="32"/>
                            <w:szCs w:val="32"/>
                          </w:rPr>
                          <w:t>Swap Your License Plate to Support Fresh and Local Food and Farming In MA</w:t>
                        </w:r>
                      </w:p>
                      <w:p w14:paraId="689525AA" w14:textId="77777777" w:rsidR="003846BF" w:rsidRPr="003846BF" w:rsidRDefault="003846BF" w:rsidP="003846BF">
                        <w:pPr>
                          <w:spacing w:before="150" w:after="150" w:line="360" w:lineRule="auto"/>
                          <w:rPr>
                            <w:rFonts w:ascii="Helvetica" w:eastAsia="Times New Roman" w:hAnsi="Helvetica" w:cs="Times New Roman"/>
                            <w:color w:val="757575"/>
                          </w:rPr>
                        </w:pPr>
                        <w:r w:rsidRPr="003846BF">
                          <w:rPr>
                            <w:rFonts w:ascii="Helvetica" w:eastAsia="Times New Roman" w:hAnsi="Helvetica" w:cs="Times New Roman"/>
                            <w:color w:val="757575"/>
                          </w:rPr>
                          <w:t xml:space="preserve">100% of proceeds from our Fresh and Local License Plate go to supporting MA farms and farmers.  Make the switch today to help us sustain our programming and show your support of local Massachusetts agriculture.  </w:t>
                        </w:r>
                        <w:hyperlink r:id="rId48" w:tgtFrame="_blank" w:history="1">
                          <w:r w:rsidRPr="003846BF">
                            <w:rPr>
                              <w:rFonts w:ascii="Helvetica" w:eastAsia="Times New Roman" w:hAnsi="Helvetica" w:cs="Times New Roman"/>
                              <w:color w:val="007C89"/>
                              <w:u w:val="single"/>
                            </w:rPr>
                            <w:t xml:space="preserve">More information here. </w:t>
                          </w:r>
                        </w:hyperlink>
                      </w:p>
                      <w:p w14:paraId="3CD2DADA" w14:textId="77777777" w:rsidR="003846BF" w:rsidRPr="003846BF" w:rsidRDefault="003846BF" w:rsidP="003846BF">
                        <w:pPr>
                          <w:spacing w:before="150" w:after="150" w:line="360" w:lineRule="auto"/>
                          <w:rPr>
                            <w:rFonts w:ascii="Helvetica" w:eastAsia="Times New Roman" w:hAnsi="Helvetica" w:cs="Times New Roman"/>
                            <w:color w:val="757575"/>
                          </w:rPr>
                        </w:pPr>
                        <w:r w:rsidRPr="003846BF">
                          <w:rPr>
                            <w:rFonts w:ascii="Helvetica" w:eastAsia="Times New Roman" w:hAnsi="Helvetica" w:cs="Times New Roman"/>
                            <w:color w:val="757575"/>
                          </w:rPr>
                          <w:t> </w:t>
                        </w:r>
                      </w:p>
                    </w:tc>
                  </w:tr>
                </w:tbl>
                <w:p w14:paraId="4D4DB787" w14:textId="77777777" w:rsidR="003846BF" w:rsidRPr="003846BF" w:rsidRDefault="003846BF" w:rsidP="003846BF">
                  <w:pPr>
                    <w:rPr>
                      <w:rFonts w:ascii="Times New Roman" w:eastAsia="Times New Roman" w:hAnsi="Times New Roman" w:cs="Times New Roman"/>
                    </w:rPr>
                  </w:pPr>
                </w:p>
              </w:tc>
            </w:tr>
          </w:tbl>
          <w:p w14:paraId="7DBA4995" w14:textId="77777777" w:rsidR="003846BF" w:rsidRPr="003846BF" w:rsidRDefault="003846BF" w:rsidP="003846BF">
            <w:pPr>
              <w:rPr>
                <w:rFonts w:ascii="Times New Roman" w:eastAsia="Times New Roman" w:hAnsi="Times New Roman" w:cs="Times New Roman"/>
              </w:rPr>
            </w:pPr>
          </w:p>
        </w:tc>
      </w:tr>
    </w:tbl>
    <w:p w14:paraId="6B83E424" w14:textId="77777777" w:rsidR="003846BF" w:rsidRPr="003846BF" w:rsidRDefault="003846BF" w:rsidP="003846BF">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360"/>
      </w:tblGrid>
      <w:tr w:rsidR="003846BF" w:rsidRPr="003846BF" w14:paraId="3BE11A89" w14:textId="77777777" w:rsidTr="003846BF">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3846BF" w:rsidRPr="003846BF" w14:paraId="0F5BEB4A" w14:textId="77777777">
              <w:tc>
                <w:tcPr>
                  <w:tcW w:w="0" w:type="auto"/>
                  <w:tcMar>
                    <w:top w:w="0" w:type="dxa"/>
                    <w:left w:w="270" w:type="dxa"/>
                    <w:bottom w:w="135" w:type="dxa"/>
                    <w:right w:w="270" w:type="dxa"/>
                  </w:tcMar>
                  <w:hideMark/>
                </w:tcPr>
                <w:p w14:paraId="3DD429FF" w14:textId="77777777" w:rsidR="003846BF" w:rsidRPr="003846BF" w:rsidRDefault="003846BF" w:rsidP="003846BF">
                  <w:pPr>
                    <w:spacing w:line="360" w:lineRule="auto"/>
                    <w:jc w:val="center"/>
                    <w:outlineLvl w:val="2"/>
                    <w:rPr>
                      <w:rFonts w:ascii="Helvetica" w:eastAsia="Times New Roman" w:hAnsi="Helvetica" w:cs="Times New Roman"/>
                      <w:b/>
                      <w:bCs/>
                      <w:color w:val="444444"/>
                      <w:sz w:val="33"/>
                      <w:szCs w:val="33"/>
                    </w:rPr>
                  </w:pPr>
                  <w:r w:rsidRPr="003846BF">
                    <w:rPr>
                      <w:rFonts w:ascii="Georgia" w:eastAsia="Times New Roman" w:hAnsi="Georgia" w:cs="Times New Roman"/>
                      <w:b/>
                      <w:bCs/>
                      <w:color w:val="000000"/>
                      <w:sz w:val="33"/>
                      <w:szCs w:val="33"/>
                    </w:rPr>
                    <w:lastRenderedPageBreak/>
                    <w:t>Inspiring Film and Books to Engage!</w:t>
                  </w:r>
                </w:p>
              </w:tc>
            </w:tr>
          </w:tbl>
          <w:p w14:paraId="545E2C94" w14:textId="77777777" w:rsidR="003846BF" w:rsidRPr="003846BF" w:rsidRDefault="003846BF" w:rsidP="003846BF">
            <w:pPr>
              <w:rPr>
                <w:rFonts w:ascii="Times New Roman" w:eastAsia="Times New Roman" w:hAnsi="Times New Roman" w:cs="Times New Roman"/>
              </w:rPr>
            </w:pPr>
          </w:p>
        </w:tc>
      </w:tr>
    </w:tbl>
    <w:p w14:paraId="45C3BB68" w14:textId="77777777" w:rsidR="003846BF" w:rsidRPr="003846BF" w:rsidRDefault="003846BF" w:rsidP="003846BF">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360"/>
      </w:tblGrid>
      <w:tr w:rsidR="003846BF" w:rsidRPr="003846BF" w14:paraId="24ACCCCA" w14:textId="77777777" w:rsidTr="003846BF">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090"/>
            </w:tblGrid>
            <w:tr w:rsidR="003846BF" w:rsidRPr="003846BF" w14:paraId="15BB0E79" w14:textId="77777777">
              <w:tc>
                <w:tcPr>
                  <w:tcW w:w="0" w:type="auto"/>
                  <w:tcMar>
                    <w:top w:w="0" w:type="dxa"/>
                    <w:left w:w="135" w:type="dxa"/>
                    <w:bottom w:w="0" w:type="dxa"/>
                    <w:right w:w="135" w:type="dxa"/>
                  </w:tcMar>
                  <w:hideMark/>
                </w:tcPr>
                <w:tbl>
                  <w:tblPr>
                    <w:tblpPr w:vertAnchor="text"/>
                    <w:tblW w:w="3960" w:type="dxa"/>
                    <w:tblCellMar>
                      <w:left w:w="0" w:type="dxa"/>
                      <w:right w:w="0" w:type="dxa"/>
                    </w:tblCellMar>
                    <w:tblLook w:val="04A0" w:firstRow="1" w:lastRow="0" w:firstColumn="1" w:lastColumn="0" w:noHBand="0" w:noVBand="1"/>
                  </w:tblPr>
                  <w:tblGrid>
                    <w:gridCol w:w="4488"/>
                  </w:tblGrid>
                  <w:tr w:rsidR="003846BF" w:rsidRPr="003846BF" w14:paraId="7A5C43AC" w14:textId="77777777">
                    <w:tc>
                      <w:tcPr>
                        <w:tcW w:w="0" w:type="auto"/>
                        <w:hideMark/>
                      </w:tcPr>
                      <w:p w14:paraId="00F9631F" w14:textId="3E852BF2" w:rsidR="003846BF" w:rsidRPr="003846BF" w:rsidRDefault="003846BF" w:rsidP="003846BF">
                        <w:pPr>
                          <w:jc w:val="center"/>
                          <w:rPr>
                            <w:rFonts w:ascii="Times New Roman" w:eastAsia="Times New Roman" w:hAnsi="Times New Roman" w:cs="Times New Roman"/>
                          </w:rPr>
                        </w:pPr>
                        <w:r w:rsidRPr="003846BF">
                          <w:rPr>
                            <w:rFonts w:ascii="Times New Roman" w:eastAsia="Times New Roman" w:hAnsi="Times New Roman" w:cs="Times New Roman"/>
                          </w:rPr>
                          <w:fldChar w:fldCharType="begin"/>
                        </w:r>
                        <w:r w:rsidRPr="003846BF">
                          <w:rPr>
                            <w:rFonts w:ascii="Times New Roman" w:eastAsia="Times New Roman" w:hAnsi="Times New Roman" w:cs="Times New Roman"/>
                          </w:rPr>
                          <w:instrText xml:space="preserve"> INCLUDEPICTURE "https://mcusercontent.com/ba84295c3b6fbf6fc8bb4d196/images/834c8a96-2aba-45f4-8145-4d5981592236.png" \* MERGEFORMATINET </w:instrText>
                        </w:r>
                        <w:r w:rsidRPr="003846BF">
                          <w:rPr>
                            <w:rFonts w:ascii="Times New Roman" w:eastAsia="Times New Roman" w:hAnsi="Times New Roman" w:cs="Times New Roman"/>
                          </w:rPr>
                          <w:fldChar w:fldCharType="separate"/>
                        </w:r>
                        <w:r w:rsidRPr="003846BF">
                          <w:rPr>
                            <w:rFonts w:ascii="Times New Roman" w:eastAsia="Times New Roman" w:hAnsi="Times New Roman" w:cs="Times New Roman"/>
                            <w:noProof/>
                          </w:rPr>
                          <w:drawing>
                            <wp:inline distT="0" distB="0" distL="0" distR="0" wp14:anchorId="7179585D" wp14:editId="448D06EB">
                              <wp:extent cx="2850168" cy="3866080"/>
                              <wp:effectExtent l="0" t="0" r="0" b="0"/>
                              <wp:docPr id="7" name="Picture 7" descr="A picture containing person, holding, ma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65705" cy="3887154"/>
                                      </a:xfrm>
                                      <a:prstGeom prst="rect">
                                        <a:avLst/>
                                      </a:prstGeom>
                                      <a:noFill/>
                                      <a:ln>
                                        <a:noFill/>
                                      </a:ln>
                                    </pic:spPr>
                                  </pic:pic>
                                </a:graphicData>
                              </a:graphic>
                            </wp:inline>
                          </w:drawing>
                        </w:r>
                        <w:r w:rsidRPr="003846BF">
                          <w:rPr>
                            <w:rFonts w:ascii="Times New Roman" w:eastAsia="Times New Roman" w:hAnsi="Times New Roman" w:cs="Times New Roman"/>
                          </w:rPr>
                          <w:fldChar w:fldCharType="end"/>
                        </w:r>
                      </w:p>
                    </w:tc>
                  </w:tr>
                </w:tbl>
                <w:tbl>
                  <w:tblPr>
                    <w:tblpPr w:vertAnchor="text" w:tblpXSpec="right" w:tblpYSpec="center"/>
                    <w:tblW w:w="3960" w:type="dxa"/>
                    <w:tblCellMar>
                      <w:left w:w="0" w:type="dxa"/>
                      <w:right w:w="0" w:type="dxa"/>
                    </w:tblCellMar>
                    <w:tblLook w:val="04A0" w:firstRow="1" w:lastRow="0" w:firstColumn="1" w:lastColumn="0" w:noHBand="0" w:noVBand="1"/>
                  </w:tblPr>
                  <w:tblGrid>
                    <w:gridCol w:w="3960"/>
                  </w:tblGrid>
                  <w:tr w:rsidR="003846BF" w:rsidRPr="003846BF" w14:paraId="5BCC8D99" w14:textId="77777777">
                    <w:tc>
                      <w:tcPr>
                        <w:tcW w:w="0" w:type="auto"/>
                        <w:hideMark/>
                      </w:tcPr>
                      <w:p w14:paraId="409D0C28" w14:textId="77777777" w:rsidR="003846BF" w:rsidRPr="003846BF" w:rsidRDefault="003846BF" w:rsidP="003846BF">
                        <w:pPr>
                          <w:spacing w:line="360" w:lineRule="auto"/>
                          <w:outlineLvl w:val="2"/>
                          <w:rPr>
                            <w:rFonts w:ascii="Helvetica" w:eastAsia="Times New Roman" w:hAnsi="Helvetica" w:cs="Times New Roman"/>
                            <w:b/>
                            <w:bCs/>
                            <w:color w:val="444444"/>
                            <w:sz w:val="33"/>
                            <w:szCs w:val="33"/>
                          </w:rPr>
                        </w:pPr>
                        <w:proofErr w:type="spellStart"/>
                        <w:r w:rsidRPr="003846BF">
                          <w:rPr>
                            <w:rFonts w:ascii="Georgia" w:eastAsia="Times New Roman" w:hAnsi="Georgia" w:cs="Times New Roman"/>
                            <w:b/>
                            <w:bCs/>
                            <w:color w:val="444444"/>
                            <w:sz w:val="33"/>
                            <w:szCs w:val="33"/>
                          </w:rPr>
                          <w:t>Raspando</w:t>
                        </w:r>
                        <w:proofErr w:type="spellEnd"/>
                        <w:r w:rsidRPr="003846BF">
                          <w:rPr>
                            <w:rFonts w:ascii="Georgia" w:eastAsia="Times New Roman" w:hAnsi="Georgia" w:cs="Times New Roman"/>
                            <w:b/>
                            <w:bCs/>
                            <w:color w:val="444444"/>
                            <w:sz w:val="33"/>
                            <w:szCs w:val="33"/>
                          </w:rPr>
                          <w:t xml:space="preserve"> Coco</w:t>
                        </w:r>
                      </w:p>
                      <w:p w14:paraId="63E8247C" w14:textId="77777777" w:rsidR="003846BF" w:rsidRPr="003846BF" w:rsidRDefault="003846BF" w:rsidP="003846BF">
                        <w:pPr>
                          <w:spacing w:before="150" w:after="150" w:line="360" w:lineRule="auto"/>
                          <w:rPr>
                            <w:rFonts w:ascii="Helvetica" w:eastAsia="Times New Roman" w:hAnsi="Helvetica" w:cs="Times New Roman"/>
                            <w:color w:val="757575"/>
                          </w:rPr>
                        </w:pPr>
                        <w:r w:rsidRPr="003846BF">
                          <w:rPr>
                            <w:rFonts w:ascii="Georgia" w:eastAsia="Times New Roman" w:hAnsi="Georgia" w:cs="Times New Roman"/>
                            <w:color w:val="202020"/>
                            <w:shd w:val="clear" w:color="auto" w:fill="FFFFFF"/>
                          </w:rPr>
                          <w:t xml:space="preserve">A few months ago at our National </w:t>
                        </w:r>
                        <w:hyperlink r:id="rId50" w:tgtFrame="_blank" w:history="1">
                          <w:r w:rsidRPr="003846BF">
                            <w:rPr>
                              <w:rFonts w:ascii="Georgia" w:eastAsia="Times New Roman" w:hAnsi="Georgia" w:cs="Times New Roman"/>
                              <w:color w:val="007C89"/>
                              <w:u w:val="single"/>
                              <w:shd w:val="clear" w:color="auto" w:fill="FFFFFF"/>
                            </w:rPr>
                            <w:t>Commun</w:t>
                          </w:r>
                          <w:r w:rsidRPr="003846BF">
                            <w:rPr>
                              <w:rFonts w:ascii="Georgia" w:eastAsia="Times New Roman" w:hAnsi="Georgia" w:cs="Times New Roman"/>
                              <w:color w:val="007C89"/>
                              <w:u w:val="single"/>
                              <w:shd w:val="clear" w:color="auto" w:fill="FFFFFF"/>
                            </w:rPr>
                            <w:t>i</w:t>
                          </w:r>
                          <w:r w:rsidRPr="003846BF">
                            <w:rPr>
                              <w:rFonts w:ascii="Georgia" w:eastAsia="Times New Roman" w:hAnsi="Georgia" w:cs="Times New Roman"/>
                              <w:color w:val="007C89"/>
                              <w:u w:val="single"/>
                              <w:shd w:val="clear" w:color="auto" w:fill="FFFFFF"/>
                            </w:rPr>
                            <w:t>ty Food Systems Conference</w:t>
                          </w:r>
                        </w:hyperlink>
                        <w:r w:rsidRPr="003846BF">
                          <w:rPr>
                            <w:rFonts w:ascii="Georgia" w:eastAsia="Times New Roman" w:hAnsi="Georgia" w:cs="Times New Roman"/>
                            <w:color w:val="202020"/>
                            <w:shd w:val="clear" w:color="auto" w:fill="FFFFFF"/>
                          </w:rPr>
                          <w:t xml:space="preserve"> in Savannah, Georgia, we hosted Pilar </w:t>
                        </w:r>
                        <w:proofErr w:type="spellStart"/>
                        <w:r w:rsidRPr="003846BF">
                          <w:rPr>
                            <w:rFonts w:ascii="Georgia" w:eastAsia="Times New Roman" w:hAnsi="Georgia" w:cs="Times New Roman"/>
                            <w:color w:val="202020"/>
                            <w:shd w:val="clear" w:color="auto" w:fill="FFFFFF"/>
                          </w:rPr>
                          <w:t>Eguez</w:t>
                        </w:r>
                        <w:proofErr w:type="spellEnd"/>
                        <w:r w:rsidRPr="003846BF">
                          <w:rPr>
                            <w:rFonts w:ascii="Georgia" w:eastAsia="Times New Roman" w:hAnsi="Georgia" w:cs="Times New Roman"/>
                            <w:color w:val="202020"/>
                            <w:shd w:val="clear" w:color="auto" w:fill="FFFFFF"/>
                          </w:rPr>
                          <w:t xml:space="preserve"> Guevara, a cultural anthropologist from Ecuador who researches, teaches and produces films on the issues of race and ethnicity, culture, history, global food politics, food justice, and public health. </w:t>
                        </w:r>
                        <w:hyperlink r:id="rId51" w:tgtFrame="_blank" w:history="1">
                          <w:proofErr w:type="spellStart"/>
                          <w:r w:rsidRPr="003846BF">
                            <w:rPr>
                              <w:rFonts w:ascii="Georgia" w:eastAsia="Times New Roman" w:hAnsi="Georgia" w:cs="Times New Roman"/>
                              <w:color w:val="007C89"/>
                              <w:u w:val="single"/>
                              <w:shd w:val="clear" w:color="auto" w:fill="FFFFFF"/>
                            </w:rPr>
                            <w:t>Raspando</w:t>
                          </w:r>
                          <w:proofErr w:type="spellEnd"/>
                          <w:r w:rsidRPr="003846BF">
                            <w:rPr>
                              <w:rFonts w:ascii="Georgia" w:eastAsia="Times New Roman" w:hAnsi="Georgia" w:cs="Times New Roman"/>
                              <w:color w:val="007C89"/>
                              <w:u w:val="single"/>
                              <w:shd w:val="clear" w:color="auto" w:fill="FFFFFF"/>
                            </w:rPr>
                            <w:t xml:space="preserve"> Coco </w:t>
                          </w:r>
                        </w:hyperlink>
                        <w:r w:rsidRPr="003846BF">
                          <w:rPr>
                            <w:rFonts w:ascii="Georgia" w:eastAsia="Times New Roman" w:hAnsi="Georgia" w:cs="Times New Roman"/>
                            <w:color w:val="202020"/>
                            <w:shd w:val="clear" w:color="auto" w:fill="FFFFFF"/>
                          </w:rPr>
                          <w:t>is a documentary about the health impacts and cultural and culinary traditions surrounding coconut by Afro-</w:t>
                        </w:r>
                        <w:proofErr w:type="spellStart"/>
                        <w:r w:rsidRPr="003846BF">
                          <w:rPr>
                            <w:rFonts w:ascii="Georgia" w:eastAsia="Times New Roman" w:hAnsi="Georgia" w:cs="Times New Roman"/>
                            <w:color w:val="202020"/>
                            <w:shd w:val="clear" w:color="auto" w:fill="FFFFFF"/>
                          </w:rPr>
                          <w:t>Ecudorians</w:t>
                        </w:r>
                        <w:proofErr w:type="spellEnd"/>
                        <w:r w:rsidRPr="003846BF">
                          <w:rPr>
                            <w:rFonts w:ascii="Georgia" w:eastAsia="Times New Roman" w:hAnsi="Georgia" w:cs="Times New Roman"/>
                            <w:color w:val="202020"/>
                            <w:shd w:val="clear" w:color="auto" w:fill="FFFFFF"/>
                          </w:rPr>
                          <w:t xml:space="preserve"> in Esmeraldas, Ecuador.  </w:t>
                        </w:r>
                        <w:r w:rsidRPr="003846BF">
                          <w:rPr>
                            <w:rFonts w:ascii="Helvetica" w:eastAsia="Times New Roman" w:hAnsi="Helvetica" w:cs="Times New Roman"/>
                            <w:color w:val="757575"/>
                          </w:rPr>
                          <w:br/>
                        </w:r>
                        <w:r w:rsidRPr="003846BF">
                          <w:rPr>
                            <w:rFonts w:ascii="Georgia" w:eastAsia="Times New Roman" w:hAnsi="Georgia" w:cs="Times New Roman"/>
                            <w:color w:val="757575"/>
                          </w:rPr>
                          <w:t xml:space="preserve">Pilar is offering this wonderful film with FREE open access </w:t>
                        </w:r>
                        <w:hyperlink r:id="rId52" w:tgtFrame="_blank" w:history="1">
                          <w:r w:rsidRPr="003846BF">
                            <w:rPr>
                              <w:rFonts w:ascii="Georgia" w:eastAsia="Times New Roman" w:hAnsi="Georgia" w:cs="Times New Roman"/>
                              <w:color w:val="007C89"/>
                              <w:u w:val="single"/>
                            </w:rPr>
                            <w:t xml:space="preserve">here </w:t>
                          </w:r>
                        </w:hyperlink>
                        <w:r w:rsidRPr="003846BF">
                          <w:rPr>
                            <w:rFonts w:ascii="Georgia" w:eastAsia="Times New Roman" w:hAnsi="Georgia" w:cs="Times New Roman"/>
                            <w:color w:val="202020"/>
                            <w:shd w:val="clear" w:color="auto" w:fill="FFFFFF"/>
                          </w:rPr>
                          <w:t xml:space="preserve">and hopes it brings joy and inspiration during these uncertain times. To request a licensed DVD for viewing, please email </w:t>
                        </w:r>
                        <w:hyperlink r:id="rId53" w:tgtFrame="_blank" w:history="1">
                          <w:r w:rsidRPr="003846BF">
                            <w:rPr>
                              <w:rFonts w:ascii="Georgia" w:eastAsia="Times New Roman" w:hAnsi="Georgia" w:cs="Times New Roman"/>
                              <w:color w:val="007C89"/>
                              <w:u w:val="single"/>
                              <w:shd w:val="clear" w:color="auto" w:fill="FFFFFF"/>
                            </w:rPr>
                            <w:t>here</w:t>
                          </w:r>
                        </w:hyperlink>
                        <w:r w:rsidRPr="003846BF">
                          <w:rPr>
                            <w:rFonts w:ascii="Georgia" w:eastAsia="Times New Roman" w:hAnsi="Georgia" w:cs="Times New Roman"/>
                            <w:color w:val="202020"/>
                            <w:shd w:val="clear" w:color="auto" w:fill="FFFFFF"/>
                          </w:rPr>
                          <w:t xml:space="preserve"> or visit the </w:t>
                        </w:r>
                        <w:hyperlink r:id="rId54" w:tgtFrame="_blank" w:history="1">
                          <w:r w:rsidRPr="003846BF">
                            <w:rPr>
                              <w:rFonts w:ascii="Georgia" w:eastAsia="Times New Roman" w:hAnsi="Georgia" w:cs="Times New Roman"/>
                              <w:color w:val="007C89"/>
                              <w:u w:val="single"/>
                              <w:shd w:val="clear" w:color="auto" w:fill="FFFFFF"/>
                            </w:rPr>
                            <w:t>website</w:t>
                          </w:r>
                        </w:hyperlink>
                        <w:r w:rsidRPr="003846BF">
                          <w:rPr>
                            <w:rFonts w:ascii="Georgia" w:eastAsia="Times New Roman" w:hAnsi="Georgia" w:cs="Times New Roman"/>
                            <w:color w:val="202020"/>
                            <w:shd w:val="clear" w:color="auto" w:fill="FFFFFF"/>
                          </w:rPr>
                          <w:t xml:space="preserve">. </w:t>
                        </w:r>
                      </w:p>
                    </w:tc>
                  </w:tr>
                </w:tbl>
                <w:p w14:paraId="51611DA4" w14:textId="77777777" w:rsidR="003846BF" w:rsidRPr="003846BF" w:rsidRDefault="003846BF" w:rsidP="003846BF">
                  <w:pPr>
                    <w:rPr>
                      <w:rFonts w:ascii="Times New Roman" w:eastAsia="Times New Roman" w:hAnsi="Times New Roman" w:cs="Times New Roman"/>
                    </w:rPr>
                  </w:pPr>
                </w:p>
              </w:tc>
            </w:tr>
          </w:tbl>
          <w:p w14:paraId="4426EF08" w14:textId="77777777" w:rsidR="003846BF" w:rsidRPr="003846BF" w:rsidRDefault="003846BF" w:rsidP="003846BF">
            <w:pPr>
              <w:rPr>
                <w:rFonts w:ascii="Times New Roman" w:eastAsia="Times New Roman" w:hAnsi="Times New Roman" w:cs="Times New Roman"/>
              </w:rPr>
            </w:pPr>
          </w:p>
        </w:tc>
      </w:tr>
    </w:tbl>
    <w:p w14:paraId="143934C8" w14:textId="77777777" w:rsidR="003846BF" w:rsidRPr="003846BF" w:rsidRDefault="003846BF" w:rsidP="003846BF">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360"/>
      </w:tblGrid>
      <w:tr w:rsidR="003846BF" w:rsidRPr="003846BF" w14:paraId="4B7C1D5F" w14:textId="77777777" w:rsidTr="003846BF">
        <w:tc>
          <w:tcPr>
            <w:tcW w:w="0" w:type="auto"/>
            <w:tcMar>
              <w:top w:w="405" w:type="dxa"/>
              <w:left w:w="270" w:type="dxa"/>
              <w:bottom w:w="0" w:type="dxa"/>
              <w:right w:w="270" w:type="dxa"/>
            </w:tcMar>
            <w:vAlign w:val="center"/>
            <w:hideMark/>
          </w:tcPr>
          <w:tbl>
            <w:tblPr>
              <w:tblW w:w="5000" w:type="pct"/>
              <w:tblBorders>
                <w:top w:val="single" w:sz="6" w:space="0" w:color="auto"/>
              </w:tblBorders>
              <w:tblCellMar>
                <w:left w:w="0" w:type="dxa"/>
                <w:right w:w="0" w:type="dxa"/>
              </w:tblCellMar>
              <w:tblLook w:val="04A0" w:firstRow="1" w:lastRow="0" w:firstColumn="1" w:lastColumn="0" w:noHBand="0" w:noVBand="1"/>
            </w:tblPr>
            <w:tblGrid>
              <w:gridCol w:w="8820"/>
            </w:tblGrid>
            <w:tr w:rsidR="003846BF" w:rsidRPr="003846BF" w14:paraId="385C8F08" w14:textId="77777777">
              <w:tc>
                <w:tcPr>
                  <w:tcW w:w="0" w:type="auto"/>
                  <w:vAlign w:val="center"/>
                  <w:hideMark/>
                </w:tcPr>
                <w:p w14:paraId="71AA9680" w14:textId="77777777" w:rsidR="003846BF" w:rsidRPr="003846BF" w:rsidRDefault="003846BF" w:rsidP="003846BF">
                  <w:pPr>
                    <w:rPr>
                      <w:rFonts w:ascii="Times New Roman" w:eastAsia="Times New Roman" w:hAnsi="Times New Roman" w:cs="Times New Roman"/>
                    </w:rPr>
                  </w:pPr>
                </w:p>
              </w:tc>
            </w:tr>
          </w:tbl>
          <w:p w14:paraId="51E7FA5A" w14:textId="77777777" w:rsidR="003846BF" w:rsidRPr="003846BF" w:rsidRDefault="003846BF" w:rsidP="003846BF">
            <w:pPr>
              <w:rPr>
                <w:rFonts w:ascii="Times New Roman" w:eastAsia="Times New Roman" w:hAnsi="Times New Roman" w:cs="Times New Roman"/>
              </w:rPr>
            </w:pPr>
          </w:p>
        </w:tc>
      </w:tr>
    </w:tbl>
    <w:p w14:paraId="737F94B5" w14:textId="77777777" w:rsidR="003846BF" w:rsidRPr="003846BF" w:rsidRDefault="003846BF" w:rsidP="003846BF">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360"/>
      </w:tblGrid>
      <w:tr w:rsidR="003846BF" w:rsidRPr="003846BF" w14:paraId="19DFA7A1" w14:textId="77777777" w:rsidTr="003846BF">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090"/>
            </w:tblGrid>
            <w:tr w:rsidR="003846BF" w:rsidRPr="003846BF" w14:paraId="7EA52C30" w14:textId="77777777">
              <w:tc>
                <w:tcPr>
                  <w:tcW w:w="0" w:type="auto"/>
                  <w:tcMar>
                    <w:top w:w="0" w:type="dxa"/>
                    <w:left w:w="135" w:type="dxa"/>
                    <w:bottom w:w="135" w:type="dxa"/>
                    <w:right w:w="135" w:type="dxa"/>
                  </w:tcMar>
                  <w:hideMark/>
                </w:tcPr>
                <w:tbl>
                  <w:tblPr>
                    <w:tblpPr w:vertAnchor="text"/>
                    <w:tblW w:w="3960" w:type="dxa"/>
                    <w:tblCellMar>
                      <w:left w:w="0" w:type="dxa"/>
                      <w:right w:w="0" w:type="dxa"/>
                    </w:tblCellMar>
                    <w:tblLook w:val="04A0" w:firstRow="1" w:lastRow="0" w:firstColumn="1" w:lastColumn="0" w:noHBand="0" w:noVBand="1"/>
                  </w:tblPr>
                  <w:tblGrid>
                    <w:gridCol w:w="4448"/>
                  </w:tblGrid>
                  <w:tr w:rsidR="003846BF" w:rsidRPr="003846BF" w14:paraId="38C56011" w14:textId="77777777">
                    <w:tc>
                      <w:tcPr>
                        <w:tcW w:w="0" w:type="auto"/>
                        <w:hideMark/>
                      </w:tcPr>
                      <w:p w14:paraId="0078E3BC" w14:textId="12218B75" w:rsidR="003846BF" w:rsidRPr="003846BF" w:rsidRDefault="003846BF" w:rsidP="003846BF">
                        <w:pPr>
                          <w:jc w:val="center"/>
                          <w:rPr>
                            <w:rFonts w:ascii="Times New Roman" w:eastAsia="Times New Roman" w:hAnsi="Times New Roman" w:cs="Times New Roman"/>
                          </w:rPr>
                        </w:pPr>
                        <w:r w:rsidRPr="003846BF">
                          <w:rPr>
                            <w:rFonts w:ascii="Times New Roman" w:eastAsia="Times New Roman" w:hAnsi="Times New Roman" w:cs="Times New Roman"/>
                          </w:rPr>
                          <w:lastRenderedPageBreak/>
                          <w:fldChar w:fldCharType="begin"/>
                        </w:r>
                        <w:r w:rsidRPr="003846BF">
                          <w:rPr>
                            <w:rFonts w:ascii="Times New Roman" w:eastAsia="Times New Roman" w:hAnsi="Times New Roman" w:cs="Times New Roman"/>
                          </w:rPr>
                          <w:instrText xml:space="preserve"> INCLUDEPICTURE "https://mcusercontent.com/ba84295c3b6fbf6fc8bb4d196/images/8335551a-46db-46e4-93dc-b2d055469a9b.jpg" \* MERGEFORMATINET </w:instrText>
                        </w:r>
                        <w:r w:rsidRPr="003846BF">
                          <w:rPr>
                            <w:rFonts w:ascii="Times New Roman" w:eastAsia="Times New Roman" w:hAnsi="Times New Roman" w:cs="Times New Roman"/>
                          </w:rPr>
                          <w:fldChar w:fldCharType="separate"/>
                        </w:r>
                        <w:r w:rsidRPr="003846BF">
                          <w:rPr>
                            <w:rFonts w:ascii="Times New Roman" w:eastAsia="Times New Roman" w:hAnsi="Times New Roman" w:cs="Times New Roman"/>
                            <w:noProof/>
                          </w:rPr>
                          <w:drawing>
                            <wp:inline distT="0" distB="0" distL="0" distR="0" wp14:anchorId="573FE6A3" wp14:editId="01116D9D">
                              <wp:extent cx="2825076" cy="4250991"/>
                              <wp:effectExtent l="0" t="0" r="0" b="3810"/>
                              <wp:docPr id="6" name="Picture 6" descr="A person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29893" cy="4258239"/>
                                      </a:xfrm>
                                      <a:prstGeom prst="rect">
                                        <a:avLst/>
                                      </a:prstGeom>
                                      <a:noFill/>
                                      <a:ln>
                                        <a:noFill/>
                                      </a:ln>
                                    </pic:spPr>
                                  </pic:pic>
                                </a:graphicData>
                              </a:graphic>
                            </wp:inline>
                          </w:drawing>
                        </w:r>
                        <w:r w:rsidRPr="003846BF">
                          <w:rPr>
                            <w:rFonts w:ascii="Times New Roman" w:eastAsia="Times New Roman" w:hAnsi="Times New Roman" w:cs="Times New Roman"/>
                          </w:rPr>
                          <w:fldChar w:fldCharType="end"/>
                        </w:r>
                      </w:p>
                    </w:tc>
                  </w:tr>
                </w:tbl>
                <w:tbl>
                  <w:tblPr>
                    <w:tblpPr w:vertAnchor="text" w:tblpXSpec="right" w:tblpYSpec="center"/>
                    <w:tblW w:w="3960" w:type="dxa"/>
                    <w:tblCellMar>
                      <w:left w:w="0" w:type="dxa"/>
                      <w:right w:w="0" w:type="dxa"/>
                    </w:tblCellMar>
                    <w:tblLook w:val="04A0" w:firstRow="1" w:lastRow="0" w:firstColumn="1" w:lastColumn="0" w:noHBand="0" w:noVBand="1"/>
                  </w:tblPr>
                  <w:tblGrid>
                    <w:gridCol w:w="3960"/>
                  </w:tblGrid>
                  <w:tr w:rsidR="003846BF" w:rsidRPr="003846BF" w14:paraId="49176B5F" w14:textId="77777777">
                    <w:tc>
                      <w:tcPr>
                        <w:tcW w:w="0" w:type="auto"/>
                        <w:hideMark/>
                      </w:tcPr>
                      <w:p w14:paraId="07032B92" w14:textId="77777777" w:rsidR="003846BF" w:rsidRPr="003846BF" w:rsidRDefault="003846BF" w:rsidP="003846BF">
                        <w:pPr>
                          <w:spacing w:line="360" w:lineRule="auto"/>
                          <w:outlineLvl w:val="2"/>
                          <w:rPr>
                            <w:rFonts w:ascii="Helvetica" w:eastAsia="Times New Roman" w:hAnsi="Helvetica" w:cs="Times New Roman"/>
                            <w:b/>
                            <w:bCs/>
                            <w:color w:val="444444"/>
                            <w:sz w:val="33"/>
                            <w:szCs w:val="33"/>
                          </w:rPr>
                        </w:pPr>
                        <w:r w:rsidRPr="003846BF">
                          <w:rPr>
                            <w:rFonts w:ascii="Georgia" w:eastAsia="Times New Roman" w:hAnsi="Georgia" w:cs="Times New Roman"/>
                            <w:b/>
                            <w:bCs/>
                            <w:color w:val="444444"/>
                            <w:sz w:val="33"/>
                            <w:szCs w:val="33"/>
                          </w:rPr>
                          <w:t>Inspired Reading</w:t>
                        </w:r>
                      </w:p>
                      <w:p w14:paraId="1FAB323E" w14:textId="77777777" w:rsidR="003846BF" w:rsidRPr="003846BF" w:rsidRDefault="003846BF" w:rsidP="003846BF">
                        <w:pPr>
                          <w:spacing w:before="150" w:after="150" w:line="360" w:lineRule="auto"/>
                          <w:rPr>
                            <w:rFonts w:ascii="Helvetica" w:eastAsia="Times New Roman" w:hAnsi="Helvetica" w:cs="Times New Roman"/>
                            <w:color w:val="757575"/>
                          </w:rPr>
                        </w:pPr>
                        <w:r w:rsidRPr="003846BF">
                          <w:rPr>
                            <w:rFonts w:ascii="Georgia" w:eastAsia="Times New Roman" w:hAnsi="Georgia" w:cs="Times New Roman"/>
                            <w:color w:val="202020"/>
                            <w:shd w:val="clear" w:color="auto" w:fill="FFFFFF"/>
                          </w:rPr>
                          <w:t xml:space="preserve">If you are looking for some interesting reading while you are hunkered down, we recommend checking out the following books: </w:t>
                        </w:r>
                      </w:p>
                      <w:p w14:paraId="05B342D4" w14:textId="77777777" w:rsidR="003846BF" w:rsidRPr="003846BF" w:rsidRDefault="003846BF" w:rsidP="003846BF">
                        <w:pPr>
                          <w:spacing w:line="360" w:lineRule="auto"/>
                          <w:rPr>
                            <w:rFonts w:ascii="Helvetica" w:eastAsia="Times New Roman" w:hAnsi="Helvetica" w:cs="Times New Roman"/>
                            <w:color w:val="757575"/>
                          </w:rPr>
                        </w:pPr>
                        <w:r w:rsidRPr="003846BF">
                          <w:rPr>
                            <w:rFonts w:ascii="Georgia" w:eastAsia="Times New Roman" w:hAnsi="Georgia" w:cs="Times New Roman"/>
                            <w:b/>
                            <w:bCs/>
                            <w:color w:val="757575"/>
                          </w:rPr>
                          <w:t>The New American Farmer,</w:t>
                        </w:r>
                        <w:r w:rsidRPr="003846BF">
                          <w:rPr>
                            <w:rFonts w:ascii="Georgia" w:eastAsia="Times New Roman" w:hAnsi="Georgia" w:cs="Times New Roman"/>
                            <w:b/>
                            <w:bCs/>
                            <w:color w:val="757575"/>
                            <w:sz w:val="18"/>
                            <w:szCs w:val="18"/>
                          </w:rPr>
                          <w:t xml:space="preserve"> Immigration, Race and the Struggle for Sustainability </w:t>
                        </w:r>
                        <w:r w:rsidRPr="003846BF">
                          <w:rPr>
                            <w:rFonts w:ascii="Georgia" w:eastAsia="Times New Roman" w:hAnsi="Georgia" w:cs="Times New Roman"/>
                            <w:color w:val="757575"/>
                          </w:rPr>
                          <w:t>- Laura-Anne Minkoff-</w:t>
                        </w:r>
                        <w:proofErr w:type="spellStart"/>
                        <w:r w:rsidRPr="003846BF">
                          <w:rPr>
                            <w:rFonts w:ascii="Georgia" w:eastAsia="Times New Roman" w:hAnsi="Georgia" w:cs="Times New Roman"/>
                            <w:color w:val="757575"/>
                          </w:rPr>
                          <w:t>Zern</w:t>
                        </w:r>
                        <w:proofErr w:type="spellEnd"/>
                        <w:r w:rsidRPr="003846BF">
                          <w:rPr>
                            <w:rFonts w:ascii="Georgia" w:eastAsia="Times New Roman" w:hAnsi="Georgia" w:cs="Times New Roman"/>
                            <w:color w:val="757575"/>
                          </w:rPr>
                          <w:t xml:space="preserve"> argues that immigrant farmers, with their knowledge and experience of alternative farming practices, are—despite a range of challenges—actively and substantially contributing to the movement for an ecological and sustainable food system. We couldn't agree more.  Scholars and food activists should take notice.</w:t>
                        </w:r>
                        <w:r w:rsidRPr="003846BF">
                          <w:rPr>
                            <w:rFonts w:ascii="Helvetica" w:eastAsia="Times New Roman" w:hAnsi="Helvetica" w:cs="Times New Roman"/>
                            <w:color w:val="757575"/>
                          </w:rPr>
                          <w:t xml:space="preserve"> </w:t>
                        </w:r>
                      </w:p>
                    </w:tc>
                  </w:tr>
                </w:tbl>
                <w:p w14:paraId="227F09BC" w14:textId="77777777" w:rsidR="003846BF" w:rsidRPr="003846BF" w:rsidRDefault="003846BF" w:rsidP="003846BF">
                  <w:pPr>
                    <w:rPr>
                      <w:rFonts w:ascii="Times New Roman" w:eastAsia="Times New Roman" w:hAnsi="Times New Roman" w:cs="Times New Roman"/>
                    </w:rPr>
                  </w:pPr>
                </w:p>
              </w:tc>
            </w:tr>
          </w:tbl>
          <w:p w14:paraId="219D24CD" w14:textId="77777777" w:rsidR="003846BF" w:rsidRPr="003846BF" w:rsidRDefault="003846BF" w:rsidP="003846BF">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090"/>
            </w:tblGrid>
            <w:tr w:rsidR="003846BF" w:rsidRPr="003846BF" w14:paraId="1C4B7972" w14:textId="77777777">
              <w:tc>
                <w:tcPr>
                  <w:tcW w:w="0" w:type="auto"/>
                  <w:tcMar>
                    <w:top w:w="135" w:type="dxa"/>
                    <w:left w:w="135" w:type="dxa"/>
                    <w:bottom w:w="0" w:type="dxa"/>
                    <w:right w:w="135" w:type="dxa"/>
                  </w:tcMar>
                  <w:hideMark/>
                </w:tcPr>
                <w:tbl>
                  <w:tblPr>
                    <w:tblpPr w:vertAnchor="text"/>
                    <w:tblW w:w="3960" w:type="dxa"/>
                    <w:tblCellMar>
                      <w:left w:w="0" w:type="dxa"/>
                      <w:right w:w="0" w:type="dxa"/>
                    </w:tblCellMar>
                    <w:tblLook w:val="04A0" w:firstRow="1" w:lastRow="0" w:firstColumn="1" w:lastColumn="0" w:noHBand="0" w:noVBand="1"/>
                  </w:tblPr>
                  <w:tblGrid>
                    <w:gridCol w:w="4227"/>
                  </w:tblGrid>
                  <w:tr w:rsidR="003846BF" w:rsidRPr="003846BF" w14:paraId="31D9876A" w14:textId="77777777">
                    <w:tc>
                      <w:tcPr>
                        <w:tcW w:w="0" w:type="auto"/>
                        <w:hideMark/>
                      </w:tcPr>
                      <w:p w14:paraId="24998D96" w14:textId="5EA591E6" w:rsidR="003846BF" w:rsidRPr="003846BF" w:rsidRDefault="003846BF" w:rsidP="003846BF">
                        <w:pPr>
                          <w:jc w:val="center"/>
                          <w:rPr>
                            <w:rFonts w:ascii="Times New Roman" w:eastAsia="Times New Roman" w:hAnsi="Times New Roman" w:cs="Times New Roman"/>
                          </w:rPr>
                        </w:pPr>
                        <w:r w:rsidRPr="003846BF">
                          <w:rPr>
                            <w:rFonts w:ascii="Times New Roman" w:eastAsia="Times New Roman" w:hAnsi="Times New Roman" w:cs="Times New Roman"/>
                          </w:rPr>
                          <w:fldChar w:fldCharType="begin"/>
                        </w:r>
                        <w:r w:rsidRPr="003846BF">
                          <w:rPr>
                            <w:rFonts w:ascii="Times New Roman" w:eastAsia="Times New Roman" w:hAnsi="Times New Roman" w:cs="Times New Roman"/>
                          </w:rPr>
                          <w:instrText xml:space="preserve"> INCLUDEPICTURE "https://mcusercontent.com/ba84295c3b6fbf6fc8bb4d196/images/8fe97a2f-11d7-45c7-80d7-428768f2a33d.jpg" \* MERGEFORMATINET </w:instrText>
                        </w:r>
                        <w:r w:rsidRPr="003846BF">
                          <w:rPr>
                            <w:rFonts w:ascii="Times New Roman" w:eastAsia="Times New Roman" w:hAnsi="Times New Roman" w:cs="Times New Roman"/>
                          </w:rPr>
                          <w:fldChar w:fldCharType="separate"/>
                        </w:r>
                        <w:r w:rsidRPr="003846BF">
                          <w:rPr>
                            <w:rFonts w:ascii="Times New Roman" w:eastAsia="Times New Roman" w:hAnsi="Times New Roman" w:cs="Times New Roman"/>
                            <w:noProof/>
                          </w:rPr>
                          <w:drawing>
                            <wp:inline distT="0" distB="0" distL="0" distR="0" wp14:anchorId="497FE8FC" wp14:editId="1B3FCC9E">
                              <wp:extent cx="2684379" cy="4026569"/>
                              <wp:effectExtent l="0" t="0" r="0" b="0"/>
                              <wp:docPr id="5" name="Picture 5" descr="A sign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86190" cy="4029286"/>
                                      </a:xfrm>
                                      <a:prstGeom prst="rect">
                                        <a:avLst/>
                                      </a:prstGeom>
                                      <a:noFill/>
                                      <a:ln>
                                        <a:noFill/>
                                      </a:ln>
                                    </pic:spPr>
                                  </pic:pic>
                                </a:graphicData>
                              </a:graphic>
                            </wp:inline>
                          </w:drawing>
                        </w:r>
                        <w:r w:rsidRPr="003846BF">
                          <w:rPr>
                            <w:rFonts w:ascii="Times New Roman" w:eastAsia="Times New Roman" w:hAnsi="Times New Roman" w:cs="Times New Roman"/>
                          </w:rPr>
                          <w:fldChar w:fldCharType="end"/>
                        </w:r>
                      </w:p>
                    </w:tc>
                  </w:tr>
                </w:tbl>
                <w:tbl>
                  <w:tblPr>
                    <w:tblpPr w:vertAnchor="text" w:tblpXSpec="right" w:tblpYSpec="center"/>
                    <w:tblW w:w="3960" w:type="dxa"/>
                    <w:tblCellMar>
                      <w:left w:w="0" w:type="dxa"/>
                      <w:right w:w="0" w:type="dxa"/>
                    </w:tblCellMar>
                    <w:tblLook w:val="04A0" w:firstRow="1" w:lastRow="0" w:firstColumn="1" w:lastColumn="0" w:noHBand="0" w:noVBand="1"/>
                  </w:tblPr>
                  <w:tblGrid>
                    <w:gridCol w:w="3960"/>
                  </w:tblGrid>
                  <w:tr w:rsidR="003846BF" w:rsidRPr="003846BF" w14:paraId="2AAC9840" w14:textId="77777777">
                    <w:tc>
                      <w:tcPr>
                        <w:tcW w:w="0" w:type="auto"/>
                        <w:hideMark/>
                      </w:tcPr>
                      <w:p w14:paraId="012CB1C6" w14:textId="77777777" w:rsidR="003846BF" w:rsidRPr="003846BF" w:rsidRDefault="003846BF" w:rsidP="003846BF">
                        <w:pPr>
                          <w:spacing w:line="360" w:lineRule="auto"/>
                          <w:rPr>
                            <w:rFonts w:ascii="Helvetica" w:eastAsia="Times New Roman" w:hAnsi="Helvetica" w:cs="Times New Roman"/>
                            <w:color w:val="757575"/>
                          </w:rPr>
                        </w:pPr>
                        <w:r w:rsidRPr="003846BF">
                          <w:rPr>
                            <w:rFonts w:ascii="Georgia" w:eastAsia="Times New Roman" w:hAnsi="Georgia" w:cs="Times New Roman"/>
                            <w:b/>
                            <w:bCs/>
                            <w:color w:val="757575"/>
                          </w:rPr>
                          <w:t>Growing a Revolution</w:t>
                        </w:r>
                        <w:r w:rsidRPr="003846BF">
                          <w:rPr>
                            <w:rFonts w:ascii="Georgia" w:eastAsia="Times New Roman" w:hAnsi="Georgia" w:cs="Times New Roman"/>
                            <w:color w:val="757575"/>
                          </w:rPr>
                          <w:t xml:space="preserve">, </w:t>
                        </w:r>
                        <w:proofErr w:type="gramStart"/>
                        <w:r w:rsidRPr="003846BF">
                          <w:rPr>
                            <w:rFonts w:ascii="Georgia" w:eastAsia="Times New Roman" w:hAnsi="Georgia" w:cs="Times New Roman"/>
                            <w:b/>
                            <w:bCs/>
                            <w:color w:val="757575"/>
                            <w:sz w:val="18"/>
                            <w:szCs w:val="18"/>
                          </w:rPr>
                          <w:t>Bringing</w:t>
                        </w:r>
                        <w:proofErr w:type="gramEnd"/>
                        <w:r w:rsidRPr="003846BF">
                          <w:rPr>
                            <w:rFonts w:ascii="Georgia" w:eastAsia="Times New Roman" w:hAnsi="Georgia" w:cs="Times New Roman"/>
                            <w:b/>
                            <w:bCs/>
                            <w:color w:val="757575"/>
                            <w:sz w:val="18"/>
                            <w:szCs w:val="18"/>
                          </w:rPr>
                          <w:t xml:space="preserve"> our Soil Back to Life</w:t>
                        </w:r>
                        <w:r w:rsidRPr="003846BF">
                          <w:rPr>
                            <w:rFonts w:ascii="Georgia" w:eastAsia="Times New Roman" w:hAnsi="Georgia" w:cs="Times New Roman"/>
                            <w:b/>
                            <w:bCs/>
                            <w:color w:val="757575"/>
                          </w:rPr>
                          <w:t xml:space="preserve"> </w:t>
                        </w:r>
                        <w:r w:rsidRPr="003846BF">
                          <w:rPr>
                            <w:rFonts w:ascii="Georgia" w:eastAsia="Times New Roman" w:hAnsi="Georgia" w:cs="Times New Roman"/>
                            <w:color w:val="757575"/>
                          </w:rPr>
                          <w:t>- David Montgomery</w:t>
                        </w:r>
                        <w:r w:rsidRPr="003846BF">
                          <w:rPr>
                            <w:rFonts w:ascii="Helvetica" w:eastAsia="Times New Roman" w:hAnsi="Helvetica" w:cs="Times New Roman"/>
                            <w:color w:val="757575"/>
                          </w:rPr>
                          <w:t xml:space="preserve"> </w:t>
                        </w:r>
                        <w:r w:rsidRPr="003846BF">
                          <w:rPr>
                            <w:rFonts w:ascii="Georgia" w:eastAsia="Times New Roman" w:hAnsi="Georgia" w:cs="Times New Roman"/>
                            <w:color w:val="757575"/>
                          </w:rPr>
                          <w:t>introduces us to farmers around the world at the heart of a brewing soil health revolution that could bring humanity’s ailing soil back to life remarkably fast. He lays out a solid case for an inspiring vision where agriculture becomes the solution to environmental problems, helping feed us all, cool the planet, and restore life to the land.  Long live those soil microbes!</w:t>
                        </w:r>
                        <w:r w:rsidRPr="003846BF">
                          <w:rPr>
                            <w:rFonts w:ascii="Helvetica" w:eastAsia="Times New Roman" w:hAnsi="Helvetica" w:cs="Times New Roman"/>
                            <w:color w:val="757575"/>
                          </w:rPr>
                          <w:t xml:space="preserve"> </w:t>
                        </w:r>
                      </w:p>
                    </w:tc>
                  </w:tr>
                </w:tbl>
                <w:p w14:paraId="3A59A63E" w14:textId="77777777" w:rsidR="003846BF" w:rsidRPr="003846BF" w:rsidRDefault="003846BF" w:rsidP="003846BF">
                  <w:pPr>
                    <w:rPr>
                      <w:rFonts w:ascii="Times New Roman" w:eastAsia="Times New Roman" w:hAnsi="Times New Roman" w:cs="Times New Roman"/>
                    </w:rPr>
                  </w:pPr>
                </w:p>
              </w:tc>
            </w:tr>
          </w:tbl>
          <w:p w14:paraId="167ECF33" w14:textId="77777777" w:rsidR="003846BF" w:rsidRPr="003846BF" w:rsidRDefault="003846BF" w:rsidP="003846BF">
            <w:pPr>
              <w:rPr>
                <w:rFonts w:ascii="Times New Roman" w:eastAsia="Times New Roman" w:hAnsi="Times New Roman" w:cs="Times New Roman"/>
              </w:rPr>
            </w:pPr>
          </w:p>
        </w:tc>
      </w:tr>
    </w:tbl>
    <w:p w14:paraId="342E85A2" w14:textId="77777777" w:rsidR="003846BF" w:rsidRPr="003846BF" w:rsidRDefault="003846BF" w:rsidP="003846BF">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360"/>
      </w:tblGrid>
      <w:tr w:rsidR="003846BF" w:rsidRPr="003846BF" w14:paraId="3FAFF6EF" w14:textId="77777777" w:rsidTr="003846BF">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3846BF" w:rsidRPr="003846BF" w14:paraId="05D66815" w14:textId="77777777">
              <w:tc>
                <w:tcPr>
                  <w:tcW w:w="0" w:type="auto"/>
                  <w:tcMar>
                    <w:top w:w="0" w:type="dxa"/>
                    <w:left w:w="270" w:type="dxa"/>
                    <w:bottom w:w="135" w:type="dxa"/>
                    <w:right w:w="270" w:type="dxa"/>
                  </w:tcMar>
                  <w:hideMark/>
                </w:tcPr>
                <w:p w14:paraId="77C96FE4" w14:textId="77777777" w:rsidR="003846BF" w:rsidRPr="003846BF" w:rsidRDefault="003846BF" w:rsidP="003846BF">
                  <w:pPr>
                    <w:spacing w:line="360" w:lineRule="auto"/>
                    <w:rPr>
                      <w:rFonts w:ascii="Helvetica" w:eastAsia="Times New Roman" w:hAnsi="Helvetica" w:cs="Times New Roman"/>
                      <w:color w:val="757575"/>
                    </w:rPr>
                  </w:pPr>
                  <w:r w:rsidRPr="003846BF">
                    <w:rPr>
                      <w:rFonts w:ascii="Helvetica" w:eastAsia="Times New Roman" w:hAnsi="Helvetica" w:cs="Times New Roman"/>
                      <w:color w:val="757575"/>
                    </w:rPr>
                    <w:lastRenderedPageBreak/>
                    <w:t>Please know that we are here to help, connect, and to serve.  Together, we are resilient and strong, and will continue to drive our mission to improve our local and regional food systems by training the next generation of farmers.  Please feel free to reach out if we can support you in any way throughout the coming weeks!</w:t>
                  </w:r>
                  <w:r w:rsidRPr="003846BF">
                    <w:rPr>
                      <w:rFonts w:ascii="Helvetica" w:eastAsia="Times New Roman" w:hAnsi="Helvetica" w:cs="Times New Roman"/>
                      <w:color w:val="757575"/>
                    </w:rPr>
                    <w:br/>
                  </w:r>
                  <w:r w:rsidRPr="003846BF">
                    <w:rPr>
                      <w:rFonts w:ascii="Helvetica" w:eastAsia="Times New Roman" w:hAnsi="Helvetica" w:cs="Times New Roman"/>
                      <w:color w:val="757575"/>
                    </w:rPr>
                    <w:br/>
                    <w:t>In solidarity, </w:t>
                  </w:r>
                  <w:r w:rsidRPr="003846BF">
                    <w:rPr>
                      <w:rFonts w:ascii="Helvetica" w:eastAsia="Times New Roman" w:hAnsi="Helvetica" w:cs="Times New Roman"/>
                      <w:color w:val="757575"/>
                    </w:rPr>
                    <w:br/>
                    <w:t xml:space="preserve">Jennifer </w:t>
                  </w:r>
                  <w:proofErr w:type="spellStart"/>
                  <w:r w:rsidRPr="003846BF">
                    <w:rPr>
                      <w:rFonts w:ascii="Helvetica" w:eastAsia="Times New Roman" w:hAnsi="Helvetica" w:cs="Times New Roman"/>
                      <w:color w:val="757575"/>
                    </w:rPr>
                    <w:t>Hashley</w:t>
                  </w:r>
                  <w:proofErr w:type="spellEnd"/>
                  <w:r w:rsidRPr="003846BF">
                    <w:rPr>
                      <w:rFonts w:ascii="Helvetica" w:eastAsia="Times New Roman" w:hAnsi="Helvetica" w:cs="Times New Roman"/>
                      <w:color w:val="757575"/>
                    </w:rPr>
                    <w:t xml:space="preserve"> and the New Entry Team</w:t>
                  </w:r>
                  <w:r w:rsidRPr="003846BF">
                    <w:rPr>
                      <w:rFonts w:ascii="Helvetica" w:eastAsia="Times New Roman" w:hAnsi="Helvetica" w:cs="Times New Roman"/>
                      <w:color w:val="757575"/>
                    </w:rPr>
                    <w:br/>
                    <w:t xml:space="preserve">  </w:t>
                  </w:r>
                </w:p>
              </w:tc>
            </w:tr>
          </w:tbl>
          <w:p w14:paraId="0D6390A0" w14:textId="77777777" w:rsidR="003846BF" w:rsidRPr="003846BF" w:rsidRDefault="003846BF" w:rsidP="003846BF">
            <w:pPr>
              <w:rPr>
                <w:rFonts w:ascii="Times New Roman" w:eastAsia="Times New Roman" w:hAnsi="Times New Roman" w:cs="Times New Roman"/>
              </w:rPr>
            </w:pPr>
          </w:p>
        </w:tc>
      </w:tr>
    </w:tbl>
    <w:p w14:paraId="191E7ECB" w14:textId="77777777" w:rsidR="003846BF" w:rsidRDefault="003846BF"/>
    <w:sectPr w:rsidR="003846BF" w:rsidSect="003846BF">
      <w:pgSz w:w="12240" w:h="15840"/>
      <w:pgMar w:top="513" w:right="1440" w:bottom="23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Helvetica">
    <w:panose1 w:val="00000000000000000000"/>
    <w:charset w:val="00"/>
    <w:family w:val="auto"/>
    <w:pitch w:val="variable"/>
    <w:sig w:usb0="E00002FF" w:usb1="5000785B"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A17557"/>
    <w:multiLevelType w:val="multilevel"/>
    <w:tmpl w:val="957C5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6BF"/>
    <w:rsid w:val="00272E25"/>
    <w:rsid w:val="003846BF"/>
    <w:rsid w:val="00B939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A65F821"/>
  <w15:chartTrackingRefBased/>
  <w15:docId w15:val="{71FB8632-CCDE-7644-92D7-6A24FD03B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3846BF"/>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846BF"/>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3846BF"/>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3846BF"/>
    <w:rPr>
      <w:b/>
      <w:bCs/>
    </w:rPr>
  </w:style>
  <w:style w:type="character" w:styleId="Hyperlink">
    <w:name w:val="Hyperlink"/>
    <w:basedOn w:val="DefaultParagraphFont"/>
    <w:uiPriority w:val="99"/>
    <w:semiHidden/>
    <w:unhideWhenUsed/>
    <w:rsid w:val="003846B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2111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esfp.org/NewEntryCSA" TargetMode="External"/><Relationship Id="rId18" Type="http://schemas.openxmlformats.org/officeDocument/2006/relationships/hyperlink" Target="https://www.buylocalfood.org/resources-for-farmers/cisa-emergency-farm-fund-2/" TargetMode="External"/><Relationship Id="rId26" Type="http://schemas.openxmlformats.org/officeDocument/2006/relationships/hyperlink" Target="https://pasafarming.org/resources/covid19-assessment/" TargetMode="External"/><Relationship Id="rId39" Type="http://schemas.openxmlformats.org/officeDocument/2006/relationships/hyperlink" Target="https://nesfp.org/world-peas-food-hub/world-peas-csa/produce-recipes/kale-dip-snap-or-snow-peas" TargetMode="External"/><Relationship Id="rId21" Type="http://schemas.openxmlformats.org/officeDocument/2006/relationships/hyperlink" Target="https://www.buylocalfood.org/covid-19-updates-from-cisa/" TargetMode="External"/><Relationship Id="rId34" Type="http://schemas.openxmlformats.org/officeDocument/2006/relationships/image" Target="media/image4.jpeg"/><Relationship Id="rId42" Type="http://schemas.openxmlformats.org/officeDocument/2006/relationships/hyperlink" Target="https://www.youtube.com/watch?v=TgoYoc8oBFw" TargetMode="External"/><Relationship Id="rId47" Type="http://schemas.openxmlformats.org/officeDocument/2006/relationships/image" Target="media/image8.jpeg"/><Relationship Id="rId50" Type="http://schemas.openxmlformats.org/officeDocument/2006/relationships/hyperlink" Target="https://cfsconference.nutrition.tufts.edu/" TargetMode="External"/><Relationship Id="rId55" Type="http://schemas.openxmlformats.org/officeDocument/2006/relationships/image" Target="media/image10.jpeg"/><Relationship Id="rId7" Type="http://schemas.openxmlformats.org/officeDocument/2006/relationships/hyperlink" Target="https://nesfp.org/farmer-training/explore-farming" TargetMode="External"/><Relationship Id="rId2" Type="http://schemas.openxmlformats.org/officeDocument/2006/relationships/styles" Target="styles.xml"/><Relationship Id="rId16" Type="http://schemas.openxmlformats.org/officeDocument/2006/relationships/hyperlink" Target="https://www.mass.gov/guides/covid-19-resources-for-agriculture" TargetMode="External"/><Relationship Id="rId29" Type="http://schemas.openxmlformats.org/officeDocument/2006/relationships/hyperlink" Target="https://blog.uvm.edu/cwcallah/2020/03/18/considerations-for-fruit-and-vegetable-growers-related-to-coronavirus-covid-19/" TargetMode="External"/><Relationship Id="rId11" Type="http://schemas.openxmlformats.org/officeDocument/2006/relationships/hyperlink" Target="https://localfoodeconomics.com/wp-content/uploads/2020/03/2020_03_18-EconomicImpactLocalFood.pdf" TargetMode="External"/><Relationship Id="rId24" Type="http://schemas.openxmlformats.org/officeDocument/2006/relationships/hyperlink" Target="https://www.buylocalfood.org/resources-for-farmers/cisa-emergency-farm-fund-2/" TargetMode="External"/><Relationship Id="rId32" Type="http://schemas.openxmlformats.org/officeDocument/2006/relationships/hyperlink" Target="https://sustainableagriculture.net/blog/closer-look-farmer-relief-senate-pandemic-package/" TargetMode="External"/><Relationship Id="rId37" Type="http://schemas.openxmlformats.org/officeDocument/2006/relationships/image" Target="media/image5.jpeg"/><Relationship Id="rId40" Type="http://schemas.openxmlformats.org/officeDocument/2006/relationships/image" Target="media/image6.png"/><Relationship Id="rId45" Type="http://schemas.openxmlformats.org/officeDocument/2006/relationships/image" Target="media/image7.png"/><Relationship Id="rId53" Type="http://schemas.openxmlformats.org/officeDocument/2006/relationships/hyperlink" Target="mailto:contact@comidasquecuran.info" TargetMode="External"/><Relationship Id="rId58" Type="http://schemas.openxmlformats.org/officeDocument/2006/relationships/theme" Target="theme/theme1.xml"/><Relationship Id="rId5" Type="http://schemas.openxmlformats.org/officeDocument/2006/relationships/image" Target="media/image1.png"/><Relationship Id="rId19" Type="http://schemas.openxmlformats.org/officeDocument/2006/relationships/hyperlink" Target="https://unitedwaymassbay.org/covid-19/covid-19-family-fund/" TargetMode="External"/><Relationship Id="rId4" Type="http://schemas.openxmlformats.org/officeDocument/2006/relationships/webSettings" Target="webSettings.xml"/><Relationship Id="rId9" Type="http://schemas.openxmlformats.org/officeDocument/2006/relationships/hyperlink" Target="https://www.tfaforms.com/4810717" TargetMode="External"/><Relationship Id="rId14" Type="http://schemas.openxmlformats.org/officeDocument/2006/relationships/hyperlink" Target="https://nesfp.org/foodaccess" TargetMode="External"/><Relationship Id="rId22" Type="http://schemas.openxmlformats.org/officeDocument/2006/relationships/hyperlink" Target="https://www.buylocalfood.org/resources-for-farmers/tipsheets/covid-19-resources/" TargetMode="External"/><Relationship Id="rId27" Type="http://schemas.openxmlformats.org/officeDocument/2006/relationships/hyperlink" Target="http://https:/landforgood.org/resources/resources-covid-19/" TargetMode="External"/><Relationship Id="rId30" Type="http://schemas.openxmlformats.org/officeDocument/2006/relationships/hyperlink" Target="https://mafoodsystem.org/resources/resourcehome/covid19/" TargetMode="External"/><Relationship Id="rId35" Type="http://schemas.openxmlformats.org/officeDocument/2006/relationships/hyperlink" Target="https://nesfp.org/world-peas-food-hub/world-peas-csa/produce-recipes/beet-dip" TargetMode="External"/><Relationship Id="rId43" Type="http://schemas.openxmlformats.org/officeDocument/2006/relationships/hyperlink" Target="https://www.agclassroom.org/teacher/matrix/lessonplan.cfm?lpid=8" TargetMode="External"/><Relationship Id="rId48" Type="http://schemas.openxmlformats.org/officeDocument/2006/relationships/hyperlink" Target="https://www.mafoodplate.org/" TargetMode="External"/><Relationship Id="rId56" Type="http://schemas.openxmlformats.org/officeDocument/2006/relationships/image" Target="media/image11.jpeg"/><Relationship Id="rId8" Type="http://schemas.openxmlformats.org/officeDocument/2006/relationships/hyperlink" Target="https://www.tfaforms.com/4778303" TargetMode="External"/><Relationship Id="rId51" Type="http://schemas.openxmlformats.org/officeDocument/2006/relationships/hyperlink" Target="https://pilareguez.wixsite.com/raspandococo" TargetMode="Externa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farmland.org/farmer-relief-fund/" TargetMode="External"/><Relationship Id="rId25" Type="http://schemas.openxmlformats.org/officeDocument/2006/relationships/hyperlink" Target="https://smallfarms.cornell.edu/2020/03/building-farm-resilience-in-this-crisis/" TargetMode="External"/><Relationship Id="rId33" Type="http://schemas.openxmlformats.org/officeDocument/2006/relationships/hyperlink" Target="mailto:nesfp@tufts.edu?subject=COVID-19%20Resource" TargetMode="External"/><Relationship Id="rId38" Type="http://schemas.openxmlformats.org/officeDocument/2006/relationships/hyperlink" Target="https://nesfp.org/world-peas-food-hub/world-peas-csa/produce-recipes/roasted-carrots-cumin" TargetMode="External"/><Relationship Id="rId46" Type="http://schemas.openxmlformats.org/officeDocument/2006/relationships/hyperlink" Target="https://nesfp.org/NewEntryCSA" TargetMode="External"/><Relationship Id="rId20" Type="http://schemas.openxmlformats.org/officeDocument/2006/relationships/hyperlink" Target="https://www.buylocalfood.org/resources-for-farmers/cisa-emergency-farm-fund-2/" TargetMode="External"/><Relationship Id="rId41" Type="http://schemas.openxmlformats.org/officeDocument/2006/relationships/hyperlink" Target="http://www.getcoloringpages.com/coloring/63201" TargetMode="External"/><Relationship Id="rId54" Type="http://schemas.openxmlformats.org/officeDocument/2006/relationships/hyperlink" Target="https://pilareguez.wixsite.com/raspandococo/about-1" TargetMode="External"/><Relationship Id="rId1" Type="http://schemas.openxmlformats.org/officeDocument/2006/relationships/numbering" Target="numbering.xml"/><Relationship Id="rId6" Type="http://schemas.openxmlformats.org/officeDocument/2006/relationships/hyperlink" Target="https://www.letitripple.org/films/declaration-interdependence/" TargetMode="External"/><Relationship Id="rId15" Type="http://schemas.openxmlformats.org/officeDocument/2006/relationships/image" Target="media/image3.png"/><Relationship Id="rId23" Type="http://schemas.openxmlformats.org/officeDocument/2006/relationships/hyperlink" Target="https://marketlink.org/" TargetMode="External"/><Relationship Id="rId28" Type="http://schemas.openxmlformats.org/officeDocument/2006/relationships/hyperlink" Target="https://www.farmtoinstitution.org/covid-19" TargetMode="External"/><Relationship Id="rId36" Type="http://schemas.openxmlformats.org/officeDocument/2006/relationships/hyperlink" Target="https://nesfp.org/world-peas-food-hub/world-peas-csa/produce-recipes/teriyaki-beets" TargetMode="External"/><Relationship Id="rId49" Type="http://schemas.openxmlformats.org/officeDocument/2006/relationships/image" Target="media/image9.png"/><Relationship Id="rId57" Type="http://schemas.openxmlformats.org/officeDocument/2006/relationships/fontTable" Target="fontTable.xml"/><Relationship Id="rId10" Type="http://schemas.openxmlformats.org/officeDocument/2006/relationships/hyperlink" Target="https://nesfp.org/NewEntryCSA" TargetMode="External"/><Relationship Id="rId31" Type="http://schemas.openxmlformats.org/officeDocument/2006/relationships/hyperlink" Target="https://docs.google.com/document/d/1Wyqh900Uwi2sAE4cHCHYIvG-TvmgTA9fgUS4GeijHGQ/edit" TargetMode="External"/><Relationship Id="rId44" Type="http://schemas.openxmlformats.org/officeDocument/2006/relationships/hyperlink" Target="https://www.youtube.com/watch?v=Hg2ZX0PF-jI" TargetMode="External"/><Relationship Id="rId52" Type="http://schemas.openxmlformats.org/officeDocument/2006/relationships/hyperlink" Target="https://vimeo.com/30391519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10</Pages>
  <Words>2322</Words>
  <Characters>13237</Characters>
  <Application>Microsoft Office Word</Application>
  <DocSecurity>0</DocSecurity>
  <Lines>110</Lines>
  <Paragraphs>31</Paragraphs>
  <ScaleCrop>false</ScaleCrop>
  <Company/>
  <LinksUpToDate>false</LinksUpToDate>
  <CharactersWithSpaces>15528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Branham</dc:creator>
  <cp:keywords/>
  <dc:description/>
  <cp:lastModifiedBy>Elisabeth Branham</cp:lastModifiedBy>
  <cp:revision>1</cp:revision>
  <dcterms:created xsi:type="dcterms:W3CDTF">2020-04-09T17:57:00Z</dcterms:created>
  <dcterms:modified xsi:type="dcterms:W3CDTF">2020-04-09T18:04:00Z</dcterms:modified>
</cp:coreProperties>
</file>